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page1"/>
      <w:bookmarkEnd w:id="0"/>
    </w:p>
    <w:p w:rsidR="00A719CA" w:rsidRPr="00E42793" w:rsidRDefault="00A719CA" w:rsidP="00DD6A04">
      <w:pPr>
        <w:spacing w:line="316" w:lineRule="auto"/>
        <w:jc w:val="both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E42793">
        <w:rPr>
          <w:rFonts w:asciiTheme="minorHAnsi" w:hAnsiTheme="minorHAnsi" w:cstheme="minorHAnsi"/>
          <w:b/>
          <w:color w:val="00B050"/>
          <w:sz w:val="24"/>
          <w:szCs w:val="24"/>
        </w:rPr>
        <w:t>Procedury bezpieczeństwa obowiązujące w Szkole Podstawowej nr 10 w Szczecinie w związku z umożliwieniem konsultacji dla uczniów klas VIII szkoły podstawowej</w:t>
      </w:r>
    </w:p>
    <w:p w:rsidR="00A719CA" w:rsidRPr="00E42793" w:rsidRDefault="00A719CA" w:rsidP="00DD6A04">
      <w:pPr>
        <w:spacing w:line="266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0" w:lineRule="atLeast"/>
        <w:jc w:val="both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b/>
          <w:color w:val="00000A"/>
          <w:sz w:val="24"/>
          <w:szCs w:val="24"/>
        </w:rPr>
        <w:t>Opracowane na podstawie</w:t>
      </w:r>
    </w:p>
    <w:p w:rsidR="00A719CA" w:rsidRPr="00E42793" w:rsidRDefault="00A719CA" w:rsidP="00DD6A04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53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348" w:lineRule="auto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E42793">
        <w:rPr>
          <w:rFonts w:asciiTheme="minorHAnsi" w:hAnsiTheme="minorHAnsi" w:cstheme="minorHAnsi"/>
          <w:i/>
          <w:color w:val="FF0000"/>
          <w:sz w:val="24"/>
          <w:szCs w:val="24"/>
        </w:rPr>
        <w:t>Wytycznych przeciwepidemicznych Głównego Inspektora Sanitarnego z dnia 14 maja 2020 r. dla szkół ,</w:t>
      </w:r>
    </w:p>
    <w:p w:rsidR="00A719CA" w:rsidRPr="00E42793" w:rsidRDefault="00A719CA" w:rsidP="00DD6A04">
      <w:pPr>
        <w:spacing w:line="92" w:lineRule="exact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:rsidR="00A719CA" w:rsidRPr="00E42793" w:rsidRDefault="00A719CA" w:rsidP="00962B01">
      <w:pPr>
        <w:spacing w:line="312" w:lineRule="auto"/>
        <w:ind w:right="600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E42793">
        <w:rPr>
          <w:rFonts w:asciiTheme="minorHAnsi" w:hAnsiTheme="minorHAnsi" w:cstheme="minorHAnsi"/>
          <w:i/>
          <w:color w:val="FF0000"/>
          <w:sz w:val="24"/>
          <w:szCs w:val="24"/>
        </w:rPr>
        <w:t>wydane na podstawie art.8a ust. 5 pkt 2 ustawy z dnia 14 marca 1985 r. o Państwowej Inspekcji Sanitarnej (Dz. U. z 2019 r. poz. 59 oraz z 2020 r. poz. 322, 374 i 567)</w:t>
      </w:r>
      <w:r w:rsidR="009F6E43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</w:p>
    <w:p w:rsidR="00962B01" w:rsidRPr="00E42793" w:rsidRDefault="00962B01" w:rsidP="00962B01">
      <w:pPr>
        <w:spacing w:line="23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962B01">
      <w:pPr>
        <w:spacing w:line="23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>Celem niniejszej procedury jest ustalenie sposobu postępowania dla zapewnienia bezpieczeństwa i higieny uczniów klas VIII korzystających z dobrowolnych konsultacji dla uczniów w szkole oraz pracowników świadczących pracę w trakcie pandemii koronawirusa COVID-19 na terenie szkoły zgodnie z wytycznymi Głównego Inspektora Sanitarnego, Ministra Zdrowia oraz MEN.</w:t>
      </w:r>
    </w:p>
    <w:p w:rsidR="00A719CA" w:rsidRPr="00E42793" w:rsidRDefault="00A719CA" w:rsidP="00DD6A04">
      <w:pPr>
        <w:spacing w:line="375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7F451D" w:rsidRDefault="00A719CA" w:rsidP="007F451D">
      <w:pPr>
        <w:spacing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SPIS TREŚCI:</w:t>
      </w: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Zasady dobrowolnego uczestnictwa w konsultacjach dla uczniów klas VIII w  Szkole Podstawowej nr 10 w Szczecinie w czasie obowiązywania zmienionych warunków pracy w szkole podstawowej</w:t>
      </w:r>
    </w:p>
    <w:p w:rsidR="00A719CA" w:rsidRPr="00E42793" w:rsidRDefault="00A719CA" w:rsidP="00DD6A04">
      <w:pPr>
        <w:spacing w:line="2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Procedury przychodzenia/wychodzenia  ucznia oraz przebywania w szkole</w:t>
      </w:r>
    </w:p>
    <w:p w:rsidR="00A719CA" w:rsidRPr="00E42793" w:rsidRDefault="00A719CA" w:rsidP="00DD6A04">
      <w:pPr>
        <w:spacing w:line="14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Zasady organizacji konsultacji z poszczególnych przedmiotów. Harmonogram konsultacji indywidualnych i grupowych.</w:t>
      </w:r>
    </w:p>
    <w:p w:rsidR="00A719CA" w:rsidRPr="00E42793" w:rsidRDefault="00A719CA" w:rsidP="00DD6A04">
      <w:pPr>
        <w:spacing w:line="146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Higiena, czyszczenie i dezynfekcja pomieszczeń i powierzchni w szkole</w:t>
      </w:r>
    </w:p>
    <w:p w:rsidR="00A719CA" w:rsidRPr="00E42793" w:rsidRDefault="00A719CA" w:rsidP="00DD6A04">
      <w:pPr>
        <w:spacing w:line="146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Proc</w:t>
      </w:r>
      <w:r w:rsidR="002511E0" w:rsidRPr="00E42793">
        <w:rPr>
          <w:rFonts w:asciiTheme="minorHAnsi" w:hAnsiTheme="minorHAnsi" w:cstheme="minorHAnsi"/>
          <w:sz w:val="24"/>
          <w:szCs w:val="24"/>
        </w:rPr>
        <w:t>edury na wypadek choroby ucznia</w:t>
      </w:r>
    </w:p>
    <w:p w:rsidR="00A719CA" w:rsidRPr="00E42793" w:rsidRDefault="00A719CA" w:rsidP="00DD6A04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6403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Procedura postępowania w przypadku podejrzenia zakażenia ucznia COVID-19 VII. </w:t>
      </w: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Procedura postępowania w przypadku podejrzenia zakażenia pracownika COVID-19</w:t>
      </w:r>
    </w:p>
    <w:p w:rsidR="00A719CA" w:rsidRPr="00E42793" w:rsidRDefault="00A719CA" w:rsidP="00DD6A04">
      <w:pPr>
        <w:spacing w:line="5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Izolatka</w:t>
      </w:r>
    </w:p>
    <w:p w:rsidR="00A719CA" w:rsidRPr="00E42793" w:rsidRDefault="00A719CA" w:rsidP="00DD6A0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719CA" w:rsidRPr="00E42793" w:rsidRDefault="00A719CA" w:rsidP="00DD6A0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Regulamin dla rodziców</w:t>
      </w:r>
    </w:p>
    <w:p w:rsidR="00A719CA" w:rsidRPr="00E42793" w:rsidRDefault="00A719CA" w:rsidP="00DD6A0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719CA" w:rsidRPr="007F451D" w:rsidRDefault="00A719CA" w:rsidP="00DD6A0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  <w:sectPr w:rsidR="00A719CA" w:rsidRPr="007F451D">
          <w:pgSz w:w="11900" w:h="16838"/>
          <w:pgMar w:top="1440" w:right="1426" w:bottom="1440" w:left="1420" w:header="0" w:footer="0" w:gutter="0"/>
          <w:cols w:space="708"/>
        </w:sectPr>
      </w:pPr>
      <w:r w:rsidRPr="00E42793">
        <w:rPr>
          <w:rFonts w:asciiTheme="minorHAnsi" w:hAnsiTheme="minorHAnsi" w:cstheme="minorHAnsi"/>
          <w:b/>
          <w:sz w:val="24"/>
          <w:szCs w:val="24"/>
        </w:rPr>
        <w:t>Zakończen</w:t>
      </w:r>
      <w:r w:rsidR="007F451D">
        <w:rPr>
          <w:rFonts w:asciiTheme="minorHAnsi" w:hAnsiTheme="minorHAnsi" w:cstheme="minorHAnsi"/>
          <w:b/>
          <w:sz w:val="24"/>
          <w:szCs w:val="24"/>
        </w:rPr>
        <w:t>ie</w:t>
      </w:r>
    </w:p>
    <w:p w:rsidR="00A719CA" w:rsidRPr="00E42793" w:rsidRDefault="00A719CA" w:rsidP="007F451D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color w:val="FFFFFF"/>
          <w:sz w:val="24"/>
          <w:szCs w:val="24"/>
        </w:rPr>
        <w:sectPr w:rsidR="00A719CA" w:rsidRPr="00E42793" w:rsidSect="007F451D">
          <w:type w:val="continuous"/>
          <w:pgSz w:w="11900" w:h="16838"/>
          <w:pgMar w:top="851" w:right="1426" w:bottom="1440" w:left="1420" w:header="0" w:footer="0" w:gutter="0"/>
          <w:cols w:num="2" w:space="708" w:equalWidth="0">
            <w:col w:w="680" w:space="400"/>
            <w:col w:w="7980"/>
          </w:cols>
        </w:sect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1" w:name="page2"/>
      <w:bookmarkEnd w:id="1"/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numPr>
          <w:ilvl w:val="0"/>
          <w:numId w:val="3"/>
        </w:numPr>
        <w:tabs>
          <w:tab w:val="left" w:pos="1080"/>
        </w:tabs>
        <w:spacing w:line="316" w:lineRule="auto"/>
        <w:ind w:left="1080" w:right="20" w:hanging="7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Zasady uczestnictwa w dobrowolnych konsultacjach w Szkole Podstawowej nr 10 w Szczecinie w czasie obowiązywania zmienionych warunków pracy</w:t>
      </w:r>
      <w:r w:rsidR="00C94412" w:rsidRPr="00E427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2793">
        <w:rPr>
          <w:rFonts w:asciiTheme="minorHAnsi" w:hAnsiTheme="minorHAnsi" w:cstheme="minorHAnsi"/>
          <w:b/>
          <w:sz w:val="24"/>
          <w:szCs w:val="24"/>
        </w:rPr>
        <w:t>w szkole podstawowej.</w:t>
      </w:r>
    </w:p>
    <w:p w:rsidR="00A719CA" w:rsidRPr="00E42793" w:rsidRDefault="00A719CA" w:rsidP="00DD6A04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314" w:lineRule="auto"/>
        <w:ind w:right="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Uczestnictwo w konsultacjach odbywać się będzie przy uwzględnieniu wytycznych Głównego Inspektora Sanitarnego i Ministra Zdrowia.</w:t>
      </w:r>
    </w:p>
    <w:p w:rsidR="00A719CA" w:rsidRPr="00E42793" w:rsidRDefault="00A719CA" w:rsidP="00DD6A04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224CA" w:rsidRPr="00E42793" w:rsidRDefault="00A719CA" w:rsidP="00497C65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 xml:space="preserve">Z zajęć w formie konsultacji w szkole mogą dobrowolnie korzystać uczniowie klas VIII zdrowi, bez objawów choroby zakaźnej. </w:t>
      </w:r>
    </w:p>
    <w:p w:rsidR="003224CA" w:rsidRPr="00E42793" w:rsidRDefault="003224CA" w:rsidP="003224CA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224CA" w:rsidRPr="00E42793" w:rsidRDefault="00A719CA" w:rsidP="00497C65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>Jeżeli w domu przebywa osoba na kwarantannie lub w izolacji w warunkach domowych, nie wolno przychodzić do szkoły.</w:t>
      </w:r>
    </w:p>
    <w:p w:rsidR="003224CA" w:rsidRPr="00E42793" w:rsidRDefault="003224CA" w:rsidP="00497C65">
      <w:pPr>
        <w:pStyle w:val="Akapitzlist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224CA" w:rsidRPr="00E42793" w:rsidRDefault="00A719CA" w:rsidP="00497C65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>Uczniowie nie przynoszą do szkoły innych rzeczy, poza podręcznikami, zeszytami i przyborami do pisania.</w:t>
      </w:r>
    </w:p>
    <w:p w:rsidR="003224CA" w:rsidRPr="00E42793" w:rsidRDefault="003224CA" w:rsidP="00497C65">
      <w:pPr>
        <w:pStyle w:val="Akapitzlist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32C3" w:rsidRPr="00E42793" w:rsidRDefault="00A719CA" w:rsidP="00497C65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>Na terenie szkoły nie mogą przebywać żadne osoby nieupoważnione.</w:t>
      </w:r>
    </w:p>
    <w:p w:rsidR="001032C3" w:rsidRPr="00E42793" w:rsidRDefault="001032C3" w:rsidP="00497C65">
      <w:pPr>
        <w:pStyle w:val="Akapitzlist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32C3" w:rsidRPr="00E42793" w:rsidRDefault="001032C3" w:rsidP="00497C65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 xml:space="preserve">Przysłanie ucznia na konsultacje przez rodzica jest równoznaczne z oświadczeniem, że  </w:t>
      </w:r>
      <w:r w:rsidRPr="00E42793">
        <w:rPr>
          <w:rFonts w:asciiTheme="minorHAnsi" w:hAnsiTheme="minorHAnsi" w:cstheme="minorHAnsi"/>
          <w:sz w:val="24"/>
          <w:szCs w:val="24"/>
        </w:rPr>
        <w:t>znane mu są czynniki ryzyka COVID-19 zarówno u dziecka, jego rodziców lub opiekunów, jak i innych domowników oraz przyjmuje pełną odpowiedzialność za podjętą decyzję związaną z udziałem dziecka w zajęciach, jak i dowożeniem dziecka do szkoły.</w:t>
      </w:r>
    </w:p>
    <w:p w:rsidR="003A3126" w:rsidRPr="00E42793" w:rsidRDefault="003A3126" w:rsidP="00497C65">
      <w:pPr>
        <w:pStyle w:val="Akapitzlist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3126" w:rsidRPr="00E42793" w:rsidRDefault="003A3126" w:rsidP="00497C65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 xml:space="preserve">Na konsultacje można przyjść tylko  po wcześniejszym umówieniu się z nauczycielem ze względu na ograniczona liczbę osób mogących przebywać na konsultacjach. </w:t>
      </w:r>
    </w:p>
    <w:p w:rsidR="001032C3" w:rsidRPr="00E42793" w:rsidRDefault="001032C3" w:rsidP="001032C3">
      <w:pPr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94412" w:rsidRPr="00E42793" w:rsidRDefault="00C94412" w:rsidP="00DD6A04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71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 xml:space="preserve">Procedury  przychodzenia ucznia do szkoły </w:t>
      </w:r>
    </w:p>
    <w:p w:rsidR="00A719CA" w:rsidRPr="00E42793" w:rsidRDefault="00A719CA" w:rsidP="00DD6A04">
      <w:pPr>
        <w:tabs>
          <w:tab w:val="left" w:pos="1060"/>
        </w:tabs>
        <w:spacing w:line="0" w:lineRule="atLeast"/>
        <w:ind w:left="10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19CA" w:rsidRPr="00E42793" w:rsidRDefault="00A719CA" w:rsidP="00DD6A04">
      <w:pPr>
        <w:spacing w:line="146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CA7375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drodze do i ze szkoły uczeń</w:t>
      </w:r>
      <w:r w:rsidR="00A719CA" w:rsidRPr="00E42793">
        <w:rPr>
          <w:rFonts w:asciiTheme="minorHAnsi" w:hAnsiTheme="minorHAnsi" w:cstheme="minorHAnsi"/>
          <w:sz w:val="24"/>
          <w:szCs w:val="24"/>
        </w:rPr>
        <w:t xml:space="preserve"> musi mieć osłonięte usta i nos.</w:t>
      </w:r>
    </w:p>
    <w:p w:rsidR="00DD6A04" w:rsidRPr="00E42793" w:rsidRDefault="00DD6A04" w:rsidP="00DD6A04">
      <w:pPr>
        <w:tabs>
          <w:tab w:val="left" w:pos="680"/>
        </w:tabs>
        <w:spacing w:line="0" w:lineRule="atLeast"/>
        <w:ind w:left="68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D6A04" w:rsidRPr="00E42793" w:rsidRDefault="00DD6A04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Na terenie szkoły uczniowie poruszają się w maseczkach i rękawiczkach.</w:t>
      </w:r>
    </w:p>
    <w:p w:rsidR="00A719CA" w:rsidRPr="00E42793" w:rsidRDefault="00A719CA" w:rsidP="00DD6A04">
      <w:pPr>
        <w:spacing w:line="151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153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lastRenderedPageBreak/>
        <w:t>Czas przychodzenia  uczniów na konsul</w:t>
      </w:r>
      <w:r w:rsidR="009D2AE8" w:rsidRPr="00E42793">
        <w:rPr>
          <w:rFonts w:asciiTheme="minorHAnsi" w:hAnsiTheme="minorHAnsi" w:cstheme="minorHAnsi"/>
          <w:sz w:val="24"/>
          <w:szCs w:val="24"/>
        </w:rPr>
        <w:t>ta</w:t>
      </w:r>
      <w:r w:rsidRPr="00E42793">
        <w:rPr>
          <w:rFonts w:asciiTheme="minorHAnsi" w:hAnsiTheme="minorHAnsi" w:cstheme="minorHAnsi"/>
          <w:sz w:val="24"/>
          <w:szCs w:val="24"/>
        </w:rPr>
        <w:t xml:space="preserve">cje  – </w:t>
      </w:r>
      <w:r w:rsidR="009F6E43">
        <w:rPr>
          <w:rFonts w:asciiTheme="minorHAnsi" w:hAnsiTheme="minorHAnsi" w:cstheme="minorHAnsi"/>
          <w:sz w:val="24"/>
          <w:szCs w:val="24"/>
        </w:rPr>
        <w:t xml:space="preserve"> wg harmonogramu</w:t>
      </w:r>
    </w:p>
    <w:p w:rsidR="00A719CA" w:rsidRPr="00E42793" w:rsidRDefault="00A719CA" w:rsidP="00DD6A04">
      <w:pPr>
        <w:spacing w:line="203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A7375" w:rsidRPr="00E42793" w:rsidRDefault="00CA7375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Uczniowie na konsultacje przychodzą sami. Rodzice nie wchodzą na teren szkoły.</w:t>
      </w:r>
    </w:p>
    <w:p w:rsidR="00DD6A04" w:rsidRPr="00E42793" w:rsidRDefault="00DD6A04" w:rsidP="00DD6A04">
      <w:pPr>
        <w:pStyle w:val="Akapitzlist"/>
        <w:rPr>
          <w:rFonts w:asciiTheme="minorHAnsi" w:eastAsia="Times New Roman" w:hAnsiTheme="minorHAnsi" w:cstheme="minorHAnsi"/>
          <w:sz w:val="24"/>
          <w:szCs w:val="24"/>
        </w:rPr>
      </w:pPr>
    </w:p>
    <w:p w:rsidR="00DD6A04" w:rsidRPr="00E42793" w:rsidRDefault="00DD6A04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>Przed wejściem na teren szkoły w hallu szkoły uczeń dezynfekuje ręce.</w:t>
      </w:r>
    </w:p>
    <w:p w:rsidR="00DD6A04" w:rsidRPr="00E42793" w:rsidRDefault="00DD6A04" w:rsidP="00DD6A04">
      <w:pPr>
        <w:tabs>
          <w:tab w:val="left" w:pos="680"/>
        </w:tabs>
        <w:spacing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CA7375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>Uczniowie po skończonych konsultacjach bezzwłocznie opuszczają budynek szkolny.</w:t>
      </w:r>
    </w:p>
    <w:p w:rsidR="00DD6A04" w:rsidRPr="00E42793" w:rsidRDefault="00DD6A04" w:rsidP="00DD6A04">
      <w:pPr>
        <w:tabs>
          <w:tab w:val="left" w:pos="680"/>
        </w:tabs>
        <w:spacing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7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C431C" w:rsidRPr="009C431C" w:rsidRDefault="00A719CA" w:rsidP="009C431C">
      <w:pPr>
        <w:numPr>
          <w:ilvl w:val="0"/>
          <w:numId w:val="6"/>
        </w:numPr>
        <w:tabs>
          <w:tab w:val="left" w:pos="680"/>
        </w:tabs>
        <w:spacing w:line="360" w:lineRule="auto"/>
        <w:ind w:left="680" w:right="2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hallu szkoły może przebywać jednocześnie 2</w:t>
      </w:r>
      <w:r w:rsidR="00CA7375" w:rsidRPr="00E42793">
        <w:rPr>
          <w:rFonts w:asciiTheme="minorHAnsi" w:hAnsiTheme="minorHAnsi" w:cstheme="minorHAnsi"/>
          <w:sz w:val="24"/>
          <w:szCs w:val="24"/>
        </w:rPr>
        <w:t xml:space="preserve"> uczniów. Jeżeli kilkoro uczniów</w:t>
      </w:r>
      <w:r w:rsidRPr="00E42793">
        <w:rPr>
          <w:rFonts w:asciiTheme="minorHAnsi" w:hAnsiTheme="minorHAnsi" w:cstheme="minorHAnsi"/>
          <w:sz w:val="24"/>
          <w:szCs w:val="24"/>
        </w:rPr>
        <w:t xml:space="preserve"> przyjdzie jednocześnie, czekają na przyjęcie zachowując przepisowe odległości.</w:t>
      </w:r>
    </w:p>
    <w:p w:rsidR="009C431C" w:rsidRPr="009C431C" w:rsidRDefault="009C431C" w:rsidP="009C431C">
      <w:pPr>
        <w:tabs>
          <w:tab w:val="left" w:pos="680"/>
        </w:tabs>
        <w:spacing w:line="360" w:lineRule="auto"/>
        <w:ind w:left="68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117C" w:rsidRPr="00E42793" w:rsidRDefault="001B117C" w:rsidP="009C431C">
      <w:pPr>
        <w:numPr>
          <w:ilvl w:val="0"/>
          <w:numId w:val="6"/>
        </w:numPr>
        <w:tabs>
          <w:tab w:val="left" w:pos="680"/>
        </w:tabs>
        <w:spacing w:line="360" w:lineRule="auto"/>
        <w:ind w:left="680" w:right="2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Pracownik szkoły sprawdza przy wejściu temperaturę każdego ucznia przy wejściu do szkoły. Jeśli temperatura będzie podwyższona (37</w:t>
      </w:r>
      <w:r w:rsidRPr="00E42793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E42793">
        <w:rPr>
          <w:rFonts w:asciiTheme="minorHAnsi" w:hAnsiTheme="minorHAnsi" w:cstheme="minorHAnsi"/>
          <w:sz w:val="24"/>
          <w:szCs w:val="24"/>
        </w:rPr>
        <w:t xml:space="preserve"> lub więcej), uczeń nie zostanie przyjęty do szkoły.</w:t>
      </w:r>
    </w:p>
    <w:p w:rsidR="001B117C" w:rsidRPr="00E42793" w:rsidRDefault="001B117C" w:rsidP="009C431C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117C" w:rsidRPr="00E42793" w:rsidRDefault="001B117C" w:rsidP="001B117C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Zasady organizacji konsultacji z poszczególnych przedmiotów</w:t>
      </w:r>
    </w:p>
    <w:p w:rsidR="001B117C" w:rsidRPr="00E42793" w:rsidRDefault="001B117C" w:rsidP="001B117C">
      <w:pPr>
        <w:tabs>
          <w:tab w:val="left" w:pos="1060"/>
        </w:tabs>
        <w:spacing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B117C" w:rsidRPr="00E42793" w:rsidRDefault="001B117C" w:rsidP="001B117C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117C" w:rsidRPr="00E42793" w:rsidRDefault="001B117C" w:rsidP="001B117C">
      <w:pPr>
        <w:numPr>
          <w:ilvl w:val="0"/>
          <w:numId w:val="9"/>
        </w:numPr>
        <w:tabs>
          <w:tab w:val="left" w:pos="700"/>
        </w:tabs>
        <w:spacing w:line="338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Uczeń klasy VIII</w:t>
      </w:r>
      <w:r w:rsidR="0059321A" w:rsidRPr="00E42793">
        <w:rPr>
          <w:rFonts w:asciiTheme="minorHAnsi" w:hAnsiTheme="minorHAnsi" w:cstheme="minorHAnsi"/>
          <w:sz w:val="24"/>
          <w:szCs w:val="24"/>
        </w:rPr>
        <w:t>,</w:t>
      </w:r>
      <w:r w:rsidRPr="00E42793">
        <w:rPr>
          <w:rFonts w:asciiTheme="minorHAnsi" w:hAnsiTheme="minorHAnsi" w:cstheme="minorHAnsi"/>
          <w:sz w:val="24"/>
          <w:szCs w:val="24"/>
        </w:rPr>
        <w:t xml:space="preserve"> chcący skorzys</w:t>
      </w:r>
      <w:r w:rsidR="003A3126" w:rsidRPr="00E42793">
        <w:rPr>
          <w:rFonts w:asciiTheme="minorHAnsi" w:hAnsiTheme="minorHAnsi" w:cstheme="minorHAnsi"/>
          <w:sz w:val="24"/>
          <w:szCs w:val="24"/>
        </w:rPr>
        <w:t>tać z konsultacji, emailowo</w:t>
      </w:r>
      <w:r w:rsidRPr="00E42793">
        <w:rPr>
          <w:rFonts w:asciiTheme="minorHAnsi" w:hAnsiTheme="minorHAnsi" w:cstheme="minorHAnsi"/>
          <w:sz w:val="24"/>
          <w:szCs w:val="24"/>
        </w:rPr>
        <w:t xml:space="preserve"> umawia się </w:t>
      </w:r>
      <w:r w:rsidR="0059321A" w:rsidRPr="00E42793">
        <w:rPr>
          <w:rFonts w:asciiTheme="minorHAnsi" w:hAnsiTheme="minorHAnsi" w:cstheme="minorHAnsi"/>
          <w:sz w:val="24"/>
          <w:szCs w:val="24"/>
        </w:rPr>
        <w:t xml:space="preserve">bezpośrednio </w:t>
      </w:r>
      <w:r w:rsidR="003A3126" w:rsidRPr="00E42793">
        <w:rPr>
          <w:rFonts w:asciiTheme="minorHAnsi" w:hAnsiTheme="minorHAnsi" w:cstheme="minorHAnsi"/>
          <w:sz w:val="24"/>
          <w:szCs w:val="24"/>
        </w:rPr>
        <w:t xml:space="preserve">do konkretnego nauczyciela </w:t>
      </w:r>
      <w:r w:rsidRPr="00E42793">
        <w:rPr>
          <w:rFonts w:asciiTheme="minorHAnsi" w:hAnsiTheme="minorHAnsi" w:cstheme="minorHAnsi"/>
          <w:sz w:val="24"/>
          <w:szCs w:val="24"/>
        </w:rPr>
        <w:t xml:space="preserve">na dany dzień i </w:t>
      </w:r>
      <w:r w:rsidR="003A3126" w:rsidRPr="00E42793">
        <w:rPr>
          <w:rFonts w:asciiTheme="minorHAnsi" w:hAnsiTheme="minorHAnsi" w:cstheme="minorHAnsi"/>
          <w:sz w:val="24"/>
          <w:szCs w:val="24"/>
        </w:rPr>
        <w:t>godzinę.</w:t>
      </w:r>
    </w:p>
    <w:p w:rsidR="002D2525" w:rsidRPr="00E42793" w:rsidRDefault="003A3126" w:rsidP="003A3126">
      <w:pPr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 xml:space="preserve">j.polski </w:t>
      </w:r>
    </w:p>
    <w:p w:rsidR="009F6E43" w:rsidRDefault="009F6E43" w:rsidP="003A3126">
      <w:pPr>
        <w:tabs>
          <w:tab w:val="left" w:pos="700"/>
        </w:tabs>
        <w:spacing w:line="338" w:lineRule="auto"/>
        <w:ind w:left="700" w:right="20"/>
        <w:jc w:val="both"/>
        <w:rPr>
          <w:rFonts w:ascii="Arial" w:hAnsi="Arial"/>
          <w:color w:val="212121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p. Guzik </w:t>
      </w:r>
      <w:hyperlink r:id="rId7" w:history="1">
        <w:r>
          <w:rPr>
            <w:rStyle w:val="Hipercze"/>
            <w:rFonts w:ascii="Arial" w:hAnsi="Arial"/>
            <w:color w:val="025077"/>
            <w:bdr w:val="none" w:sz="0" w:space="0" w:color="auto" w:frame="1"/>
            <w:shd w:val="clear" w:color="auto" w:fill="FFFFFF"/>
          </w:rPr>
          <w:t>hannaguzik@szkola.sp10.szczecin.pl</w:t>
        </w:r>
      </w:hyperlink>
      <w:r>
        <w:rPr>
          <w:rFonts w:ascii="Arial" w:hAnsi="Arial"/>
          <w:color w:val="212121"/>
          <w:shd w:val="clear" w:color="auto" w:fill="FFFFFF"/>
        </w:rPr>
        <w:t> </w:t>
      </w:r>
    </w:p>
    <w:p w:rsidR="009F6E43" w:rsidRDefault="009F6E43" w:rsidP="003A3126">
      <w:pPr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/>
          <w:color w:val="212121"/>
          <w:shd w:val="clear" w:color="auto" w:fill="FFFFFF"/>
        </w:rPr>
        <w:t xml:space="preserve">p. Więckowska – Łuczak </w:t>
      </w:r>
      <w:hyperlink r:id="rId8" w:history="1">
        <w:r>
          <w:rPr>
            <w:rStyle w:val="Hipercze"/>
            <w:rFonts w:ascii="Arial" w:hAnsi="Arial"/>
            <w:color w:val="3399CC"/>
            <w:bdr w:val="none" w:sz="0" w:space="0" w:color="auto" w:frame="1"/>
            <w:shd w:val="clear" w:color="auto" w:fill="FFFFFF"/>
          </w:rPr>
          <w:t>mariawieckowskaluczak@szkola.sp10.szczecin.pl</w:t>
        </w:r>
      </w:hyperlink>
      <w:r>
        <w:rPr>
          <w:rFonts w:ascii="Arial" w:hAnsi="Arial"/>
          <w:color w:val="212121"/>
          <w:shd w:val="clear" w:color="auto" w:fill="FFFFFF"/>
        </w:rPr>
        <w:t> </w:t>
      </w:r>
    </w:p>
    <w:p w:rsidR="003A3126" w:rsidRPr="00E42793" w:rsidRDefault="003A3126" w:rsidP="003A3126">
      <w:pPr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p. Wojan </w:t>
      </w:r>
      <w:hyperlink r:id="rId9" w:history="1">
        <w:r w:rsidR="009F6E43">
          <w:rPr>
            <w:rStyle w:val="Hipercze"/>
            <w:rFonts w:ascii="Arial" w:hAnsi="Arial"/>
            <w:color w:val="025077"/>
            <w:bdr w:val="none" w:sz="0" w:space="0" w:color="auto" w:frame="1"/>
            <w:shd w:val="clear" w:color="auto" w:fill="FFFFFF"/>
          </w:rPr>
          <w:t>annawojan@szkola.sp10.szczecin.pl</w:t>
        </w:r>
      </w:hyperlink>
      <w:r w:rsidR="009F6E43">
        <w:rPr>
          <w:rFonts w:ascii="Arial" w:hAnsi="Arial"/>
          <w:color w:val="212121"/>
          <w:shd w:val="clear" w:color="auto" w:fill="FFFFFF"/>
        </w:rPr>
        <w:t> </w:t>
      </w:r>
    </w:p>
    <w:p w:rsidR="002D2525" w:rsidRPr="00E42793" w:rsidRDefault="000F1B74" w:rsidP="00C66438">
      <w:pPr>
        <w:tabs>
          <w:tab w:val="left" w:pos="700"/>
        </w:tabs>
        <w:spacing w:line="338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2D2525" w:rsidRPr="00E42793" w:rsidRDefault="00C66438" w:rsidP="003A3126">
      <w:pPr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 xml:space="preserve">matematyka  </w:t>
      </w:r>
    </w:p>
    <w:p w:rsidR="00C66438" w:rsidRPr="00E42793" w:rsidRDefault="00C66438" w:rsidP="003A3126">
      <w:pPr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p. Kostkiewicz </w:t>
      </w:r>
      <w:r w:rsidR="009F6E43">
        <w:rPr>
          <w:rFonts w:ascii="Arial" w:hAnsi="Arial"/>
          <w:color w:val="212121"/>
          <w:shd w:val="clear" w:color="auto" w:fill="FFFFFF"/>
        </w:rPr>
        <w:t> </w:t>
      </w:r>
      <w:hyperlink r:id="rId10" w:history="1">
        <w:r w:rsidR="009F6E43">
          <w:rPr>
            <w:rStyle w:val="Hipercze"/>
            <w:rFonts w:ascii="Arial" w:hAnsi="Arial"/>
            <w:color w:val="3399CC"/>
            <w:bdr w:val="none" w:sz="0" w:space="0" w:color="auto" w:frame="1"/>
            <w:shd w:val="clear" w:color="auto" w:fill="FFFFFF"/>
          </w:rPr>
          <w:t>izabelakostkiewicz@szkola.sp10.szczecin.pl</w:t>
        </w:r>
      </w:hyperlink>
      <w:r w:rsidR="009F6E43">
        <w:rPr>
          <w:rFonts w:ascii="Arial" w:hAnsi="Arial"/>
          <w:color w:val="212121"/>
          <w:shd w:val="clear" w:color="auto" w:fill="FFFFFF"/>
        </w:rPr>
        <w:t> </w:t>
      </w:r>
    </w:p>
    <w:p w:rsidR="002D2525" w:rsidRPr="00E42793" w:rsidRDefault="00C66438" w:rsidP="002D2525">
      <w:pPr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p. Wierzbicka </w:t>
      </w:r>
      <w:hyperlink r:id="rId11" w:history="1">
        <w:r w:rsidR="009F6E43">
          <w:rPr>
            <w:rStyle w:val="Hipercze"/>
            <w:rFonts w:ascii="Arial" w:hAnsi="Arial"/>
            <w:color w:val="3399CC"/>
            <w:bdr w:val="none" w:sz="0" w:space="0" w:color="auto" w:frame="1"/>
            <w:shd w:val="clear" w:color="auto" w:fill="FFFFFF"/>
          </w:rPr>
          <w:t>justynawierzbicka@szkola.sp10.szczecin.pl</w:t>
        </w:r>
      </w:hyperlink>
      <w:r w:rsidR="009F6E43">
        <w:rPr>
          <w:rFonts w:ascii="Arial" w:hAnsi="Arial"/>
          <w:color w:val="212121"/>
          <w:shd w:val="clear" w:color="auto" w:fill="FFFFFF"/>
        </w:rPr>
        <w:t> </w:t>
      </w:r>
    </w:p>
    <w:p w:rsidR="002D2525" w:rsidRPr="00E42793" w:rsidRDefault="00C66438" w:rsidP="00C66438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 xml:space="preserve">j.angielski </w:t>
      </w:r>
    </w:p>
    <w:p w:rsidR="00C66438" w:rsidRPr="00E42793" w:rsidRDefault="00C66438" w:rsidP="00C66438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p. Dolata </w:t>
      </w:r>
      <w:hyperlink r:id="rId12" w:history="1">
        <w:r w:rsidR="009F6E43" w:rsidRPr="009F6E43">
          <w:rPr>
            <w:rStyle w:val="Hipercze"/>
            <w:rFonts w:ascii="Arial" w:hAnsi="Arial"/>
            <w:color w:val="025077"/>
            <w:bdr w:val="none" w:sz="0" w:space="0" w:color="auto" w:frame="1"/>
            <w:shd w:val="clear" w:color="auto" w:fill="FFFFFF"/>
          </w:rPr>
          <w:t>lucjadolatalajdecka@szkola.sp10.szczecin.pl</w:t>
        </w:r>
      </w:hyperlink>
      <w:r w:rsidR="009F6E43">
        <w:rPr>
          <w:rFonts w:ascii="Arial" w:hAnsi="Arial"/>
          <w:color w:val="212121"/>
          <w:sz w:val="27"/>
          <w:szCs w:val="27"/>
          <w:shd w:val="clear" w:color="auto" w:fill="FFFFFF"/>
        </w:rPr>
        <w:t> </w:t>
      </w:r>
    </w:p>
    <w:p w:rsidR="00C94412" w:rsidRDefault="00C66438" w:rsidP="009F6E43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p. Złotopolska </w:t>
      </w:r>
      <w:hyperlink r:id="rId13" w:history="1">
        <w:r w:rsidR="009F6E43">
          <w:rPr>
            <w:rStyle w:val="Hipercze"/>
            <w:rFonts w:ascii="Arial" w:hAnsi="Arial"/>
            <w:color w:val="025077"/>
            <w:bdr w:val="none" w:sz="0" w:space="0" w:color="auto" w:frame="1"/>
            <w:shd w:val="clear" w:color="auto" w:fill="FFFFFF"/>
          </w:rPr>
          <w:t>annazlotopolskapirczewska@szkola.sp10.szczecin.pl</w:t>
        </w:r>
      </w:hyperlink>
      <w:r w:rsidR="009F6E43">
        <w:rPr>
          <w:rFonts w:ascii="Arial" w:hAnsi="Arial"/>
          <w:color w:val="212121"/>
          <w:shd w:val="clear" w:color="auto" w:fill="FFFFFF"/>
        </w:rPr>
        <w:t>  </w:t>
      </w:r>
    </w:p>
    <w:p w:rsidR="009F6E43" w:rsidRDefault="009F6E43" w:rsidP="00C94412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6E43">
        <w:rPr>
          <w:rFonts w:asciiTheme="minorHAnsi" w:hAnsiTheme="minorHAnsi" w:cstheme="minorHAnsi"/>
          <w:b/>
          <w:sz w:val="24"/>
          <w:szCs w:val="24"/>
        </w:rPr>
        <w:t>j. niemiecki</w:t>
      </w:r>
    </w:p>
    <w:p w:rsidR="009F6E43" w:rsidRDefault="009F6E43" w:rsidP="002221EB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 w:rsidRPr="009F6E43">
        <w:rPr>
          <w:rFonts w:asciiTheme="minorHAnsi" w:hAnsiTheme="minorHAnsi" w:cstheme="minorHAnsi"/>
          <w:sz w:val="24"/>
          <w:szCs w:val="24"/>
        </w:rPr>
        <w:t xml:space="preserve">p. Brabańska </w:t>
      </w:r>
      <w:hyperlink r:id="rId14" w:history="1">
        <w:r>
          <w:rPr>
            <w:rStyle w:val="Hipercze"/>
            <w:rFonts w:ascii="Arial" w:hAnsi="Arial"/>
            <w:color w:val="3399CC"/>
            <w:bdr w:val="none" w:sz="0" w:space="0" w:color="auto" w:frame="1"/>
            <w:shd w:val="clear" w:color="auto" w:fill="FFFFFF"/>
          </w:rPr>
          <w:t>izabelabrabanska@szkola.sp10.szczecin.pl</w:t>
        </w:r>
      </w:hyperlink>
      <w:r>
        <w:rPr>
          <w:rFonts w:ascii="Arial" w:hAnsi="Arial"/>
          <w:color w:val="212121"/>
          <w:shd w:val="clear" w:color="auto" w:fill="FFFFFF"/>
        </w:rPr>
        <w:t> </w:t>
      </w:r>
    </w:p>
    <w:p w:rsidR="002221EB" w:rsidRDefault="002221EB" w:rsidP="002221EB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</w:p>
    <w:p w:rsidR="002221EB" w:rsidRDefault="002221EB" w:rsidP="002221EB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</w:p>
    <w:p w:rsidR="009F6E43" w:rsidRPr="00E42793" w:rsidRDefault="009F6E43" w:rsidP="00C94412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</w:p>
    <w:p w:rsidR="001B117C" w:rsidRPr="00E42793" w:rsidRDefault="001B117C" w:rsidP="00C94412">
      <w:pPr>
        <w:numPr>
          <w:ilvl w:val="0"/>
          <w:numId w:val="9"/>
        </w:numPr>
        <w:tabs>
          <w:tab w:val="left" w:pos="700"/>
        </w:tabs>
        <w:spacing w:line="338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Obowiązuje następujący harmonogram konsultacji nauczycieli:</w:t>
      </w:r>
    </w:p>
    <w:tbl>
      <w:tblPr>
        <w:tblW w:w="10612" w:type="dxa"/>
        <w:tblInd w:w="-470" w:type="dxa"/>
        <w:tblCellMar>
          <w:left w:w="80" w:type="dxa"/>
          <w:right w:w="36" w:type="dxa"/>
        </w:tblCellMar>
        <w:tblLook w:val="04A0"/>
      </w:tblPr>
      <w:tblGrid>
        <w:gridCol w:w="547"/>
        <w:gridCol w:w="1560"/>
        <w:gridCol w:w="851"/>
        <w:gridCol w:w="1489"/>
        <w:gridCol w:w="1488"/>
        <w:gridCol w:w="1559"/>
        <w:gridCol w:w="1559"/>
        <w:gridCol w:w="1559"/>
      </w:tblGrid>
      <w:tr w:rsidR="009F6E43" w:rsidTr="002221EB">
        <w:trPr>
          <w:trHeight w:val="51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F6E43" w:rsidRPr="009F6E43" w:rsidRDefault="009F6E43" w:rsidP="007A5881">
            <w:pPr>
              <w:ind w:left="1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F6E43" w:rsidRDefault="009F6E43" w:rsidP="007A5881">
            <w:pPr>
              <w:ind w:right="58"/>
              <w:jc w:val="center"/>
            </w:pPr>
            <w:r>
              <w:t xml:space="preserve">Imię i nazwisko </w:t>
            </w:r>
          </w:p>
          <w:p w:rsidR="009F6E43" w:rsidRDefault="009F6E43" w:rsidP="007A5881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F6E43" w:rsidRDefault="009F6E43" w:rsidP="007A5881">
            <w:r>
              <w:t xml:space="preserve">Klasa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F6E43" w:rsidRDefault="009F6E43" w:rsidP="007A5881">
            <w:pPr>
              <w:ind w:right="60"/>
              <w:jc w:val="center"/>
            </w:pPr>
            <w:r>
              <w:t xml:space="preserve">Poniedziałek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2EFD9"/>
          </w:tcPr>
          <w:p w:rsidR="009F6E43" w:rsidRDefault="009F6E43" w:rsidP="007A5881">
            <w:pPr>
              <w:ind w:right="34"/>
              <w:jc w:val="center"/>
            </w:pPr>
            <w:r>
              <w:t xml:space="preserve">Wtorek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F6E43" w:rsidRDefault="009F6E43" w:rsidP="007A5881">
            <w:pPr>
              <w:ind w:right="30"/>
              <w:jc w:val="center"/>
            </w:pPr>
            <w: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F6E43" w:rsidRDefault="009F6E43" w:rsidP="007A5881">
            <w:pPr>
              <w:ind w:right="71"/>
              <w:jc w:val="center"/>
            </w:pPr>
            <w:r>
              <w:t xml:space="preserve">Czwartek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F6E43" w:rsidRDefault="009F6E43" w:rsidP="007A5881">
            <w:pPr>
              <w:ind w:right="57"/>
              <w:jc w:val="center"/>
            </w:pPr>
            <w:r>
              <w:t xml:space="preserve">Piątek </w:t>
            </w:r>
          </w:p>
        </w:tc>
      </w:tr>
      <w:tr w:rsidR="009F6E43" w:rsidTr="002221EB">
        <w:trPr>
          <w:trHeight w:val="52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6E43" w:rsidRPr="009F6E43" w:rsidRDefault="000A1DBD" w:rsidP="007A5881">
            <w:pPr>
              <w:ind w:left="3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Group 4901" o:spid="_x0000_s1026" style="width:11.55pt;height:57.9pt;mso-position-horizontal-relative:char;mso-position-vertical-relative:line" coordsize="146605,735156">
                  <v:rect id="Rectangle 72" o:spid="_x0000_s1027" style="position:absolute;left:-355963;top:193546;width:925874;height:1573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<v:textbox style="mso-next-textbox:#Rectangle 72" inset="0,0,0,0">
                      <w:txbxContent>
                        <w:p w:rsidR="009F6E43" w:rsidRDefault="009F6E43" w:rsidP="009F6E43">
                          <w:pPr>
                            <w:spacing w:after="160"/>
                          </w:pPr>
                          <w:r>
                            <w:rPr>
                              <w:sz w:val="21"/>
                            </w:rPr>
                            <w:t>Język polski</w:t>
                          </w:r>
                        </w:p>
                      </w:txbxContent>
                    </v:textbox>
                  </v:rect>
                  <v:rect id="Rectangle 73" o:spid="_x0000_s1028" style="position:absolute;left:75454;top:-86376;width:44022;height:1949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<v:textbox style="mso-next-textbox:#Rectangle 73" inset="0,0,0,0">
                      <w:txbxContent>
                        <w:p w:rsidR="009F6E43" w:rsidRDefault="009F6E43" w:rsidP="009F6E43">
                          <w:pPr>
                            <w:spacing w:after="160"/>
                          </w:pPr>
                          <w:r>
                            <w:rPr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58"/>
              <w:jc w:val="center"/>
            </w:pPr>
            <w:r>
              <w:t xml:space="preserve">Maria Więckowska-Łuczak </w:t>
            </w:r>
          </w:p>
          <w:p w:rsidR="009F6E43" w:rsidRDefault="009F6E43" w:rsidP="007A5881">
            <w:pPr>
              <w:ind w:right="24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43"/>
              <w:jc w:val="center"/>
            </w:pPr>
            <w:r>
              <w:t xml:space="preserve">8a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60"/>
              <w:jc w:val="center"/>
            </w:pPr>
            <w:r w:rsidRPr="00DD7BA7">
              <w:rPr>
                <w:b/>
              </w:rPr>
              <w:t xml:space="preserve">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9F6E43" w:rsidRDefault="009F6E43" w:rsidP="007A5881">
            <w:pPr>
              <w:ind w:right="34"/>
              <w:jc w:val="center"/>
            </w:pPr>
            <w:r w:rsidRPr="00DD7BA7">
              <w:rPr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35"/>
              <w:jc w:val="center"/>
            </w:pPr>
            <w:r w:rsidRPr="00DD7BA7">
              <w:rPr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EB" w:rsidRDefault="009F6E43" w:rsidP="002221EB">
            <w:pPr>
              <w:ind w:left="36"/>
              <w:jc w:val="center"/>
              <w:rPr>
                <w:b/>
              </w:rPr>
            </w:pPr>
            <w:r>
              <w:t>7:30-8:15</w:t>
            </w:r>
          </w:p>
          <w:p w:rsidR="009F6E43" w:rsidRDefault="009F6E43" w:rsidP="002221EB">
            <w:pPr>
              <w:ind w:left="36"/>
              <w:jc w:val="center"/>
            </w:pPr>
            <w:r w:rsidRPr="002221EB">
              <w:rPr>
                <w:b/>
              </w:rPr>
              <w:t>s.56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33"/>
              <w:jc w:val="center"/>
            </w:pPr>
            <w:r w:rsidRPr="00DD7BA7">
              <w:rPr>
                <w:b/>
              </w:rPr>
              <w:t xml:space="preserve">- </w:t>
            </w:r>
          </w:p>
        </w:tc>
      </w:tr>
      <w:tr w:rsidR="009F6E43" w:rsidTr="002221EB">
        <w:trPr>
          <w:trHeight w:val="545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E43" w:rsidRPr="009F6E43" w:rsidRDefault="009F6E43" w:rsidP="007A5881">
            <w:pPr>
              <w:spacing w:after="123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84"/>
              <w:jc w:val="center"/>
            </w:pPr>
            <w:r>
              <w:t xml:space="preserve">Hanna Guzik </w:t>
            </w:r>
          </w:p>
          <w:p w:rsidR="009F6E43" w:rsidRDefault="009F6E43" w:rsidP="007A5881">
            <w:pPr>
              <w:ind w:right="24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33"/>
              <w:jc w:val="center"/>
            </w:pPr>
            <w:r>
              <w:t xml:space="preserve">8b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60"/>
              <w:jc w:val="center"/>
            </w:pPr>
            <w:r w:rsidRPr="00DD7BA7">
              <w:rPr>
                <w:b/>
              </w:rPr>
              <w:t xml:space="preserve">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9F6E43" w:rsidRDefault="009F6E43" w:rsidP="007A5881">
            <w:pPr>
              <w:ind w:right="34"/>
              <w:jc w:val="center"/>
            </w:pPr>
            <w:r w:rsidRPr="00DD7BA7">
              <w:rPr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35"/>
              <w:jc w:val="center"/>
            </w:pPr>
            <w:r w:rsidRPr="00DD7BA7">
              <w:rPr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EB" w:rsidRDefault="009F6E43" w:rsidP="002221EB">
            <w:pPr>
              <w:ind w:left="36"/>
              <w:jc w:val="center"/>
              <w:rPr>
                <w:b/>
              </w:rPr>
            </w:pPr>
            <w:r>
              <w:t>8:20-9:05</w:t>
            </w:r>
          </w:p>
          <w:p w:rsidR="009F6E43" w:rsidRDefault="009F6E43" w:rsidP="002221EB">
            <w:pPr>
              <w:ind w:left="36"/>
              <w:jc w:val="center"/>
            </w:pPr>
            <w:r w:rsidRPr="002221EB">
              <w:rPr>
                <w:b/>
              </w:rPr>
              <w:t>s.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33"/>
              <w:jc w:val="center"/>
            </w:pPr>
            <w:r w:rsidRPr="00DD7BA7">
              <w:rPr>
                <w:b/>
              </w:rPr>
              <w:t xml:space="preserve">- </w:t>
            </w:r>
          </w:p>
        </w:tc>
      </w:tr>
      <w:tr w:rsidR="009F6E43" w:rsidTr="002221EB">
        <w:trPr>
          <w:trHeight w:val="104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Pr="009F6E43" w:rsidRDefault="009F6E43" w:rsidP="007A5881">
            <w:pPr>
              <w:spacing w:after="123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71"/>
              <w:jc w:val="center"/>
            </w:pPr>
            <w:r>
              <w:t xml:space="preserve">Anna Wojan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53"/>
              <w:jc w:val="center"/>
            </w:pPr>
            <w:r>
              <w:t xml:space="preserve">8c </w:t>
            </w:r>
          </w:p>
          <w:p w:rsidR="009F6E43" w:rsidRDefault="009F6E43" w:rsidP="007A5881">
            <w:pPr>
              <w:jc w:val="center"/>
            </w:pPr>
            <w:r>
              <w:t xml:space="preserve"> </w:t>
            </w:r>
          </w:p>
          <w:p w:rsidR="009F6E43" w:rsidRDefault="009F6E43" w:rsidP="007A5881">
            <w:pPr>
              <w:ind w:right="33"/>
              <w:jc w:val="center"/>
            </w:pPr>
            <w:r>
              <w:t xml:space="preserve">8d </w:t>
            </w:r>
          </w:p>
          <w:p w:rsidR="009F6E43" w:rsidRDefault="009F6E43" w:rsidP="007A5881">
            <w:pPr>
              <w:jc w:val="center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66" w:right="645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9F6E43" w:rsidRDefault="009F6E43" w:rsidP="007A5881">
            <w:pPr>
              <w:ind w:left="24"/>
              <w:jc w:val="center"/>
            </w:pPr>
            <w:r w:rsidRPr="00DD7BA7">
              <w:rPr>
                <w:b/>
              </w:rPr>
              <w:t xml:space="preserve"> </w:t>
            </w:r>
          </w:p>
          <w:p w:rsidR="002221EB" w:rsidRDefault="009F6E43" w:rsidP="007A5881">
            <w:pPr>
              <w:ind w:right="19"/>
              <w:jc w:val="center"/>
              <w:rPr>
                <w:b/>
              </w:rPr>
            </w:pPr>
            <w:r>
              <w:t>8:20-9:05</w:t>
            </w:r>
            <w:r w:rsidRPr="00DD7BA7">
              <w:rPr>
                <w:b/>
              </w:rPr>
              <w:t xml:space="preserve">  </w:t>
            </w:r>
          </w:p>
          <w:p w:rsidR="009F6E43" w:rsidRDefault="009F6E43" w:rsidP="007A5881">
            <w:pPr>
              <w:ind w:right="19"/>
              <w:jc w:val="center"/>
            </w:pPr>
            <w:r w:rsidRPr="002221EB">
              <w:rPr>
                <w:b/>
              </w:rPr>
              <w:t>s.60</w:t>
            </w:r>
            <w:r w:rsidRPr="00DD7BA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90" w:right="657" w:firstLine="24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04" w:right="583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16" w:right="582" w:firstLine="24"/>
            </w:pPr>
            <w:r w:rsidRPr="00DD7BA7">
              <w:rPr>
                <w:b/>
              </w:rPr>
              <w:t xml:space="preserve"> - </w:t>
            </w:r>
          </w:p>
        </w:tc>
      </w:tr>
      <w:tr w:rsidR="009F6E43" w:rsidTr="002221EB">
        <w:trPr>
          <w:trHeight w:val="78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6E43" w:rsidRPr="009F6E43" w:rsidRDefault="000A1DBD" w:rsidP="007A5881">
            <w:pPr>
              <w:ind w:left="3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Group 5096" o:spid="_x0000_s1029" style="width:11.55pt;height:59.5pt;mso-position-horizontal-relative:char;mso-position-vertical-relative:line" coordsize="146564,755348">
                  <v:rect id="Rectangle 228" o:spid="_x0000_s1030" style="position:absolute;left:-385193;top:175225;width:965318;height:1949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" filled="f" stroked="f">
                    <v:textbox style="mso-next-textbox:#Rectangle 228" inset="0,0,0,0">
                      <w:txbxContent>
                        <w:p w:rsidR="009F6E43" w:rsidRPr="003D52B9" w:rsidRDefault="009F6E43" w:rsidP="009F6E43">
                          <w:pPr>
                            <w:spacing w:after="160"/>
                            <w:rPr>
                              <w:b/>
                            </w:rPr>
                          </w:pPr>
                          <w:r>
                            <w:rPr>
                              <w:sz w:val="21"/>
                            </w:rPr>
                            <w:t>Matematyka</w:t>
                          </w:r>
                        </w:p>
                      </w:txbxContent>
                    </v:textbox>
                  </v:rect>
                  <v:rect id="Rectangle 229" o:spid="_x0000_s1031" style="position:absolute;left:75454;top:-86376;width:44022;height:1949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" filled="f" stroked="f">
                    <v:textbox style="mso-next-textbox:#Rectangle 229" inset="0,0,0,0">
                      <w:txbxContent>
                        <w:p w:rsidR="009F6E43" w:rsidRDefault="009F6E43" w:rsidP="009F6E43">
                          <w:pPr>
                            <w:spacing w:after="160"/>
                          </w:pPr>
                          <w:r>
                            <w:rPr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70"/>
              <w:jc w:val="center"/>
            </w:pPr>
            <w:r>
              <w:t xml:space="preserve">Justyna Wierzbicka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43"/>
              <w:jc w:val="center"/>
            </w:pPr>
            <w:r>
              <w:t xml:space="preserve">8a </w:t>
            </w:r>
          </w:p>
          <w:p w:rsidR="009F6E43" w:rsidRDefault="009F6E43" w:rsidP="007A5881">
            <w:pPr>
              <w:ind w:right="33"/>
              <w:jc w:val="center"/>
            </w:pPr>
            <w:r>
              <w:t xml:space="preserve">8d </w:t>
            </w:r>
          </w:p>
          <w:p w:rsidR="009F6E43" w:rsidRDefault="009F6E43" w:rsidP="007A5881">
            <w:pPr>
              <w:jc w:val="center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jc w:val="center"/>
            </w:pPr>
            <w:r>
              <w:t xml:space="preserve"> </w:t>
            </w:r>
          </w:p>
          <w:p w:rsidR="009F6E43" w:rsidRDefault="009F6E43" w:rsidP="007A5881">
            <w:pPr>
              <w:ind w:right="43"/>
              <w:jc w:val="center"/>
            </w:pPr>
            <w:r>
              <w:t>15:30-16:15</w:t>
            </w:r>
            <w:r w:rsidRPr="00DD7BA7">
              <w:rPr>
                <w:b/>
              </w:rPr>
              <w:t xml:space="preserve"> </w:t>
            </w:r>
            <w:r w:rsidRPr="002221EB">
              <w:rPr>
                <w:b/>
              </w:rPr>
              <w:t>s.57</w:t>
            </w:r>
            <w:r w:rsidRPr="00DD7BA7">
              <w:rPr>
                <w:b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9F6E43" w:rsidRDefault="009F6E43" w:rsidP="007A5881">
            <w:pPr>
              <w:ind w:left="641" w:right="595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90" w:right="657" w:firstLine="24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04" w:right="583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16" w:right="582" w:firstLine="24"/>
            </w:pPr>
            <w:r w:rsidRPr="00DD7BA7">
              <w:rPr>
                <w:b/>
              </w:rPr>
              <w:t xml:space="preserve"> - </w:t>
            </w:r>
          </w:p>
        </w:tc>
      </w:tr>
      <w:tr w:rsidR="009F6E43" w:rsidTr="002221EB">
        <w:trPr>
          <w:trHeight w:val="80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Pr="009F6E43" w:rsidRDefault="009F6E43" w:rsidP="007A5881">
            <w:pPr>
              <w:spacing w:after="123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24"/>
              <w:jc w:val="center"/>
            </w:pPr>
            <w:r>
              <w:t xml:space="preserve"> </w:t>
            </w:r>
          </w:p>
          <w:p w:rsidR="009F6E43" w:rsidRDefault="009F6E43" w:rsidP="007A5881">
            <w:pPr>
              <w:ind w:right="55"/>
              <w:jc w:val="center"/>
            </w:pPr>
            <w:r>
              <w:t xml:space="preserve">Izabela Kostkiewicz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33"/>
              <w:jc w:val="center"/>
            </w:pPr>
            <w:r>
              <w:t xml:space="preserve">8b </w:t>
            </w:r>
          </w:p>
          <w:p w:rsidR="009F6E43" w:rsidRDefault="009F6E43" w:rsidP="007A5881">
            <w:pPr>
              <w:ind w:right="53"/>
              <w:jc w:val="center"/>
            </w:pPr>
            <w:r>
              <w:t xml:space="preserve">8c </w:t>
            </w:r>
          </w:p>
          <w:p w:rsidR="009F6E43" w:rsidRDefault="009F6E43" w:rsidP="007A5881">
            <w:pPr>
              <w:jc w:val="center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jc w:val="center"/>
            </w:pPr>
            <w:r w:rsidRPr="00DD7BA7">
              <w:rPr>
                <w:b/>
              </w:rPr>
              <w:t xml:space="preserve"> </w:t>
            </w:r>
          </w:p>
          <w:p w:rsidR="009F6E43" w:rsidRDefault="009F6E43" w:rsidP="007A5881">
            <w:pPr>
              <w:ind w:right="43"/>
              <w:jc w:val="center"/>
            </w:pPr>
            <w:r>
              <w:t>15:00-15:45</w:t>
            </w:r>
            <w:r w:rsidRPr="00DD7BA7">
              <w:rPr>
                <w:b/>
              </w:rPr>
              <w:t xml:space="preserve"> </w:t>
            </w:r>
            <w:r w:rsidRPr="002221EB">
              <w:rPr>
                <w:b/>
              </w:rPr>
              <w:t>s.45</w:t>
            </w:r>
            <w:r w:rsidRPr="00DD7BA7">
              <w:rPr>
                <w:b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9F6E43" w:rsidRDefault="009F6E43" w:rsidP="007A5881">
            <w:pPr>
              <w:ind w:left="641" w:right="595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90" w:right="657" w:firstLine="24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04" w:right="583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16" w:right="582" w:firstLine="24"/>
            </w:pPr>
            <w:r w:rsidRPr="00DD7BA7">
              <w:rPr>
                <w:b/>
              </w:rPr>
              <w:t xml:space="preserve"> - </w:t>
            </w:r>
          </w:p>
        </w:tc>
      </w:tr>
      <w:tr w:rsidR="009F6E43" w:rsidTr="002221EB">
        <w:trPr>
          <w:trHeight w:val="78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6E43" w:rsidRPr="009F6E43" w:rsidRDefault="000A1DBD" w:rsidP="007A5881">
            <w:pPr>
              <w:ind w:left="3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Group 5262" o:spid="_x0000_s1032" style="width:11.55pt;height:69.1pt;mso-position-horizontal-relative:char;mso-position-vertical-relative:line" coordsize="146605,877268">
                  <v:rect id="Rectangle 338" o:spid="_x0000_s1033" style="position:absolute;left:-457126;top:234496;width:1128200;height:1573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" filled="f" stroked="f">
                    <v:textbox style="mso-next-textbox:#Rectangle 338" inset="0,0,0,0">
                      <w:txbxContent>
                        <w:p w:rsidR="009F6E43" w:rsidRDefault="009F6E43" w:rsidP="009F6E43">
                          <w:pPr>
                            <w:spacing w:after="160"/>
                          </w:pPr>
                          <w:r>
                            <w:rPr>
                              <w:sz w:val="21"/>
                            </w:rPr>
                            <w:t>Język angielski</w:t>
                          </w:r>
                        </w:p>
                      </w:txbxContent>
                    </v:textbox>
                  </v:rect>
                  <v:rect id="Rectangle 339" o:spid="_x0000_s1034" style="position:absolute;left:75454;top:-86376;width:44022;height:1949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" filled="f" stroked="f">
                    <v:textbox style="mso-next-textbox:#Rectangle 339" inset="0,0,0,0">
                      <w:txbxContent>
                        <w:p w:rsidR="009F6E43" w:rsidRDefault="009F6E43" w:rsidP="009F6E43">
                          <w:pPr>
                            <w:spacing w:after="160"/>
                          </w:pPr>
                          <w:r>
                            <w:rPr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24"/>
            </w:pPr>
            <w:r>
              <w:t xml:space="preserve">Anna Pirczewska-Złotopolska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43"/>
              <w:jc w:val="center"/>
            </w:pPr>
            <w:r>
              <w:t xml:space="preserve">8a </w:t>
            </w:r>
          </w:p>
          <w:p w:rsidR="009F6E43" w:rsidRDefault="009F6E43" w:rsidP="007A5881">
            <w:pPr>
              <w:ind w:right="33"/>
              <w:jc w:val="center"/>
            </w:pPr>
            <w:r>
              <w:t xml:space="preserve">8b </w:t>
            </w:r>
          </w:p>
          <w:p w:rsidR="009F6E43" w:rsidRDefault="009F6E43" w:rsidP="007A5881">
            <w:pPr>
              <w:jc w:val="center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66" w:right="645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F6E43" w:rsidRDefault="009F6E43" w:rsidP="007A5881">
            <w:pPr>
              <w:ind w:left="641" w:right="595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90" w:right="657" w:firstLine="24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04" w:right="583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2221EB">
            <w:pPr>
              <w:ind w:left="1"/>
              <w:jc w:val="center"/>
            </w:pPr>
          </w:p>
          <w:p w:rsidR="002221EB" w:rsidRDefault="009F6E43" w:rsidP="002221EB">
            <w:pPr>
              <w:ind w:left="36"/>
              <w:jc w:val="center"/>
            </w:pPr>
            <w:r>
              <w:t>14:40-15:25</w:t>
            </w:r>
          </w:p>
          <w:p w:rsidR="009F6E43" w:rsidRDefault="009F6E43" w:rsidP="002221EB">
            <w:pPr>
              <w:ind w:left="36"/>
              <w:jc w:val="center"/>
            </w:pPr>
            <w:r w:rsidRPr="002221EB">
              <w:rPr>
                <w:b/>
              </w:rPr>
              <w:t>s.56</w:t>
            </w:r>
          </w:p>
        </w:tc>
      </w:tr>
      <w:tr w:rsidR="009F6E43" w:rsidTr="002221EB">
        <w:trPr>
          <w:trHeight w:val="785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Pr="009F6E43" w:rsidRDefault="009F6E43" w:rsidP="007A5881">
            <w:pPr>
              <w:spacing w:after="123"/>
              <w:rPr>
                <w:b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69"/>
              <w:jc w:val="center"/>
            </w:pPr>
            <w:r>
              <w:t xml:space="preserve">Łucja Dolata- Łajdecka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53"/>
              <w:jc w:val="center"/>
            </w:pPr>
            <w:r>
              <w:t xml:space="preserve">8c </w:t>
            </w:r>
          </w:p>
          <w:p w:rsidR="009F6E43" w:rsidRDefault="009F6E43" w:rsidP="007A5881">
            <w:pPr>
              <w:ind w:right="33"/>
              <w:jc w:val="center"/>
            </w:pPr>
            <w:r>
              <w:t xml:space="preserve">8d </w:t>
            </w:r>
          </w:p>
          <w:p w:rsidR="009F6E43" w:rsidRDefault="009F6E43" w:rsidP="007A5881">
            <w:pPr>
              <w:jc w:val="center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jc w:val="center"/>
            </w:pPr>
            <w:r>
              <w:t xml:space="preserve"> </w:t>
            </w:r>
          </w:p>
          <w:p w:rsidR="009F6E43" w:rsidRDefault="009F6E43" w:rsidP="007A5881">
            <w:pPr>
              <w:ind w:right="43"/>
              <w:jc w:val="center"/>
            </w:pPr>
            <w:r>
              <w:t xml:space="preserve">14:40-15:25 </w:t>
            </w:r>
            <w:r w:rsidRPr="002221EB">
              <w:rPr>
                <w:b/>
              </w:rPr>
              <w:t>s.56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9F6E43" w:rsidRDefault="009F6E43" w:rsidP="007A5881">
            <w:pPr>
              <w:ind w:left="641" w:right="595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90" w:right="657" w:firstLine="24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04" w:right="583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EB" w:rsidRDefault="002221EB" w:rsidP="002221EB">
            <w:pPr>
              <w:ind w:left="616" w:right="582" w:firstLine="24"/>
              <w:jc w:val="center"/>
              <w:rPr>
                <w:b/>
              </w:rPr>
            </w:pPr>
          </w:p>
          <w:p w:rsidR="009F6E43" w:rsidRDefault="009F6E43" w:rsidP="002221EB">
            <w:pPr>
              <w:ind w:left="616" w:right="582" w:firstLine="24"/>
              <w:jc w:val="center"/>
            </w:pPr>
            <w:r w:rsidRPr="00DD7BA7">
              <w:rPr>
                <w:b/>
              </w:rPr>
              <w:t>-</w:t>
            </w:r>
          </w:p>
        </w:tc>
      </w:tr>
      <w:tr w:rsidR="009F6E43" w:rsidTr="002221EB">
        <w:trPr>
          <w:trHeight w:val="801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6E43" w:rsidRPr="009F6E43" w:rsidRDefault="000A1DBD" w:rsidP="007A5881">
            <w:pPr>
              <w:ind w:left="3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Group 5423" o:spid="_x0000_s1035" style="width:11.55pt;height:73.1pt;mso-position-horizontal-relative:char;mso-position-vertical-relative:line" coordsize="146605,928449">
                  <v:rect id="Rectangle 449" o:spid="_x0000_s1036" style="position:absolute;left:-490759;top:252044;width:1195466;height:1573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" filled="f" stroked="f">
                    <v:textbox style="mso-next-textbox:#Rectangle 449" inset="0,0,0,0">
                      <w:txbxContent>
                        <w:p w:rsidR="009F6E43" w:rsidRDefault="009F6E43" w:rsidP="009F6E43">
                          <w:pPr>
                            <w:spacing w:after="160"/>
                          </w:pPr>
                          <w:r>
                            <w:rPr>
                              <w:sz w:val="21"/>
                            </w:rPr>
                            <w:t>Język niemiecki</w:t>
                          </w:r>
                        </w:p>
                      </w:txbxContent>
                    </v:textbox>
                  </v:rect>
                  <v:rect id="Rectangle 450" o:spid="_x0000_s1037" style="position:absolute;left:75454;top:-86376;width:44022;height:1949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" filled="f" stroked="f">
                    <v:textbox style="mso-next-textbox:#Rectangle 450" inset="0,0,0,0">
                      <w:txbxContent>
                        <w:p w:rsidR="009F6E43" w:rsidRDefault="009F6E43" w:rsidP="009F6E43">
                          <w:pPr>
                            <w:spacing w:after="160"/>
                          </w:pPr>
                          <w:r>
                            <w:rPr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24"/>
              <w:jc w:val="center"/>
            </w:pPr>
            <w:r>
              <w:t xml:space="preserve"> </w:t>
            </w:r>
          </w:p>
          <w:p w:rsidR="009F6E43" w:rsidRDefault="009F6E43" w:rsidP="007A5881">
            <w:pPr>
              <w:spacing w:after="16"/>
              <w:ind w:right="24"/>
              <w:jc w:val="center"/>
            </w:pPr>
            <w:r>
              <w:t xml:space="preserve"> </w:t>
            </w:r>
          </w:p>
          <w:p w:rsidR="009F6E43" w:rsidRDefault="009F6E43" w:rsidP="007A5881">
            <w:pPr>
              <w:ind w:right="57"/>
              <w:jc w:val="center"/>
            </w:pPr>
            <w:r>
              <w:t xml:space="preserve">Izabela Brabańska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43"/>
              <w:jc w:val="center"/>
            </w:pPr>
            <w:r>
              <w:t xml:space="preserve">8a </w:t>
            </w:r>
          </w:p>
          <w:p w:rsidR="009F6E43" w:rsidRDefault="009F6E43" w:rsidP="007A5881">
            <w:pPr>
              <w:ind w:right="33"/>
              <w:jc w:val="center"/>
            </w:pPr>
            <w:r>
              <w:t xml:space="preserve">8b </w:t>
            </w:r>
          </w:p>
          <w:p w:rsidR="009F6E43" w:rsidRDefault="009F6E43" w:rsidP="007A5881">
            <w:pPr>
              <w:jc w:val="center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66" w:right="645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9F6E43" w:rsidRDefault="009F6E43" w:rsidP="007A5881">
            <w:pPr>
              <w:ind w:left="641" w:right="595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90" w:right="657" w:firstLine="24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04" w:right="583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2221EB">
            <w:pPr>
              <w:ind w:left="1"/>
              <w:jc w:val="center"/>
            </w:pPr>
          </w:p>
          <w:p w:rsidR="002221EB" w:rsidRDefault="009F6E43" w:rsidP="002221EB">
            <w:pPr>
              <w:ind w:left="49"/>
              <w:jc w:val="center"/>
              <w:rPr>
                <w:b/>
              </w:rPr>
            </w:pPr>
            <w:r>
              <w:t>13:50-14.35</w:t>
            </w:r>
          </w:p>
          <w:p w:rsidR="009F6E43" w:rsidRDefault="009F6E43" w:rsidP="002221EB">
            <w:pPr>
              <w:ind w:left="49"/>
              <w:jc w:val="center"/>
            </w:pPr>
            <w:r w:rsidRPr="002221EB">
              <w:rPr>
                <w:b/>
              </w:rPr>
              <w:t>s.60</w:t>
            </w:r>
          </w:p>
        </w:tc>
      </w:tr>
      <w:tr w:rsidR="009F6E43" w:rsidTr="002221EB">
        <w:trPr>
          <w:trHeight w:val="1027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spacing w:after="123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spacing w:after="123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right="53"/>
              <w:jc w:val="center"/>
            </w:pPr>
            <w:r>
              <w:t xml:space="preserve">8c </w:t>
            </w:r>
          </w:p>
          <w:p w:rsidR="009F6E43" w:rsidRDefault="009F6E43" w:rsidP="007A5881">
            <w:pPr>
              <w:ind w:right="33"/>
              <w:jc w:val="center"/>
            </w:pPr>
            <w:r>
              <w:t xml:space="preserve">8d </w:t>
            </w:r>
          </w:p>
          <w:p w:rsidR="009F6E43" w:rsidRDefault="009F6E43" w:rsidP="007A5881">
            <w:pPr>
              <w:jc w:val="center"/>
            </w:pPr>
            <w:r>
              <w:t xml:space="preserve"> </w:t>
            </w:r>
          </w:p>
          <w:p w:rsidR="009F6E43" w:rsidRDefault="009F6E43" w:rsidP="007A5881">
            <w:pPr>
              <w:jc w:val="center"/>
            </w:pP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66" w:right="645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9F6E43" w:rsidRDefault="009F6E43" w:rsidP="007A5881">
            <w:pPr>
              <w:ind w:left="24"/>
              <w:jc w:val="center"/>
            </w:pPr>
            <w:r w:rsidRPr="00DD7BA7">
              <w:rPr>
                <w:b/>
              </w:rPr>
              <w:t xml:space="preserve"> </w:t>
            </w:r>
          </w:p>
          <w:p w:rsidR="002221EB" w:rsidRDefault="009F6E43" w:rsidP="007A5881">
            <w:pPr>
              <w:ind w:right="31"/>
              <w:jc w:val="center"/>
              <w:rPr>
                <w:b/>
              </w:rPr>
            </w:pPr>
            <w:r>
              <w:t>9:30-10:15</w:t>
            </w:r>
            <w:r w:rsidRPr="00DD7BA7">
              <w:rPr>
                <w:b/>
              </w:rPr>
              <w:t xml:space="preserve"> </w:t>
            </w:r>
          </w:p>
          <w:p w:rsidR="009F6E43" w:rsidRDefault="009F6E43" w:rsidP="007A5881">
            <w:pPr>
              <w:ind w:right="31"/>
              <w:jc w:val="center"/>
            </w:pPr>
            <w:r w:rsidRPr="002221EB">
              <w:rPr>
                <w:b/>
              </w:rPr>
              <w:t>s.53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90" w:right="657" w:firstLine="24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604" w:right="583" w:firstLine="36"/>
            </w:pPr>
            <w:r w:rsidRPr="00DD7BA7">
              <w:rPr>
                <w:b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43" w:rsidRDefault="009F6E43" w:rsidP="007A5881">
            <w:pPr>
              <w:ind w:left="1"/>
              <w:jc w:val="center"/>
            </w:pPr>
            <w:r w:rsidRPr="00DD7BA7">
              <w:rPr>
                <w:b/>
              </w:rPr>
              <w:t xml:space="preserve"> </w:t>
            </w:r>
          </w:p>
          <w:p w:rsidR="009F6E43" w:rsidRDefault="009F6E43" w:rsidP="007A5881">
            <w:pPr>
              <w:ind w:right="33"/>
              <w:jc w:val="center"/>
            </w:pPr>
            <w:r w:rsidRPr="00DD7BA7">
              <w:rPr>
                <w:b/>
              </w:rPr>
              <w:t xml:space="preserve">- </w:t>
            </w:r>
          </w:p>
          <w:p w:rsidR="009F6E43" w:rsidRDefault="009F6E43" w:rsidP="007A5881">
            <w:pPr>
              <w:ind w:left="1"/>
              <w:jc w:val="center"/>
            </w:pPr>
            <w:r w:rsidRPr="00DD7BA7">
              <w:rPr>
                <w:b/>
              </w:rPr>
              <w:t xml:space="preserve"> </w:t>
            </w:r>
          </w:p>
        </w:tc>
      </w:tr>
    </w:tbl>
    <w:p w:rsidR="001B117C" w:rsidRPr="00E42793" w:rsidRDefault="001B117C" w:rsidP="001B117C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1B117C" w:rsidRPr="00E42793" w:rsidRDefault="001B117C" w:rsidP="001B117C">
      <w:pPr>
        <w:spacing w:line="1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59321A" w:rsidRPr="00A22418" w:rsidRDefault="001B117C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697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Ogranicza się liczebność jednoczesnego uczestnictwa  do 12 osób do jednego nauczyciela.</w:t>
      </w:r>
    </w:p>
    <w:p w:rsidR="001B117C" w:rsidRPr="00A22418" w:rsidRDefault="0059321A" w:rsidP="00A73902">
      <w:pPr>
        <w:numPr>
          <w:ilvl w:val="0"/>
          <w:numId w:val="9"/>
        </w:numPr>
        <w:tabs>
          <w:tab w:val="left" w:pos="700"/>
        </w:tabs>
        <w:spacing w:line="360" w:lineRule="auto"/>
        <w:ind w:left="697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Nauczyciel przekazuje uczniowi informację zwrotną o terminie konsultacji.</w:t>
      </w:r>
    </w:p>
    <w:p w:rsidR="001B117C" w:rsidRPr="004F3BD2" w:rsidRDefault="001B117C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3BD2">
        <w:rPr>
          <w:rFonts w:asciiTheme="minorHAnsi" w:hAnsiTheme="minorHAnsi" w:cstheme="minorHAnsi"/>
          <w:color w:val="00000A"/>
          <w:sz w:val="24"/>
          <w:szCs w:val="24"/>
        </w:rPr>
        <w:t xml:space="preserve">Grupa przebywa w wyznaczonej i stałej sali </w:t>
      </w:r>
      <w:r w:rsidR="004F3BD2">
        <w:rPr>
          <w:rFonts w:asciiTheme="minorHAnsi" w:hAnsiTheme="minorHAnsi" w:cstheme="minorHAnsi"/>
          <w:color w:val="00000A"/>
          <w:sz w:val="24"/>
          <w:szCs w:val="24"/>
        </w:rPr>
        <w:t>( wg. harmonogramu )</w:t>
      </w:r>
    </w:p>
    <w:p w:rsidR="00A73902" w:rsidRPr="00A22418" w:rsidRDefault="001B117C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4F3BD2">
        <w:rPr>
          <w:rFonts w:asciiTheme="minorHAnsi" w:hAnsiTheme="minorHAnsi" w:cstheme="minorHAnsi"/>
          <w:sz w:val="24"/>
          <w:szCs w:val="24"/>
        </w:rPr>
        <w:t>Nauczyciele monitorują obecności uczniów, sporządzają każdego dnia imienną listę przebywających w tej samej sali wraz z nazwiskami opiekunów i osób, z którymi miały kontakt w szkole.</w:t>
      </w:r>
    </w:p>
    <w:p w:rsidR="00A73902" w:rsidRPr="00A22418" w:rsidRDefault="001B117C" w:rsidP="00A73902">
      <w:pPr>
        <w:numPr>
          <w:ilvl w:val="0"/>
          <w:numId w:val="9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sytuacji, gdy uczeń, wcześniej umówiony, nie może przyjść na konsultacje, telefonicznie</w:t>
      </w:r>
      <w:r w:rsidR="008F5CC4" w:rsidRPr="00E42793">
        <w:rPr>
          <w:rFonts w:asciiTheme="minorHAnsi" w:hAnsiTheme="minorHAnsi" w:cstheme="minorHAnsi"/>
          <w:sz w:val="24"/>
          <w:szCs w:val="24"/>
        </w:rPr>
        <w:t xml:space="preserve"> do sekretariatu</w:t>
      </w:r>
      <w:r w:rsidR="00D13E6F"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3A3126" w:rsidRPr="00E42793">
        <w:rPr>
          <w:rFonts w:asciiTheme="minorHAnsi" w:hAnsiTheme="minorHAnsi" w:cstheme="minorHAnsi"/>
          <w:sz w:val="24"/>
          <w:szCs w:val="24"/>
        </w:rPr>
        <w:t xml:space="preserve">lub emailowo dzień wcześniej </w:t>
      </w:r>
      <w:r w:rsidRPr="00E42793">
        <w:rPr>
          <w:rFonts w:asciiTheme="minorHAnsi" w:hAnsiTheme="minorHAnsi" w:cstheme="minorHAnsi"/>
          <w:sz w:val="24"/>
          <w:szCs w:val="24"/>
        </w:rPr>
        <w:t>odwołuje swoją wizytę w szkole.</w:t>
      </w:r>
    </w:p>
    <w:p w:rsidR="00A73902" w:rsidRPr="00A22418" w:rsidRDefault="001B117C" w:rsidP="00A73902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Każda sala po 45 minutach jest dezynfekowana i wietrzona.</w:t>
      </w:r>
    </w:p>
    <w:p w:rsidR="00D13E6F" w:rsidRPr="00A22418" w:rsidRDefault="001B117C" w:rsidP="00D13E6F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Pomiar temperatury pracowników odbywa się przed przystąpieniem do pracy.</w:t>
      </w:r>
    </w:p>
    <w:p w:rsidR="00A73902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lastRenderedPageBreak/>
        <w:t xml:space="preserve"> </w:t>
      </w:r>
      <w:r w:rsidR="001B117C" w:rsidRPr="00E42793">
        <w:rPr>
          <w:rFonts w:asciiTheme="minorHAnsi" w:hAnsiTheme="minorHAnsi" w:cstheme="minorHAnsi"/>
          <w:color w:val="00000A"/>
          <w:sz w:val="24"/>
          <w:szCs w:val="24"/>
        </w:rPr>
        <w:t>Do pracy mogą przychodzić wyłącznie osoby zdrowe. Po przyjściu do placówki nauczyciel poddany jest w obecności innego pracownika pomiarowi temperatury ciała za pomocą termometru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color w:val="00000A"/>
          <w:sz w:val="24"/>
          <w:szCs w:val="24"/>
        </w:rPr>
        <w:t>bezdotykowego. Brak podwyższonej temperatury(poniżej 37°) jest równoznaczny z dopuszczeniem do pracy.</w:t>
      </w:r>
    </w:p>
    <w:p w:rsidR="00A73902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>W sali znajdują się wyłącznie przedmioty i sprzęty, które można dezynfekować.</w:t>
      </w:r>
    </w:p>
    <w:p w:rsidR="001B117C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>Uczeń przebywa w sali w reżimie sanitarnym - w wyznaczonym miejscu przez opiekuna z zachowaniem odpowiedniej 1,5 metrowej odległości od innych uczniów.</w:t>
      </w:r>
    </w:p>
    <w:p w:rsidR="001B117C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>Na zajęciach uczeń może zdjąć maseczkę, ale w przypadku kontaktu z nauczycielem zobowiązany jest do jej założenia.</w:t>
      </w:r>
    </w:p>
    <w:p w:rsidR="001B117C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>W łazienkach umieszczone zostały plakaty z instrukcją prawidłowego mycia rąk i zasad higieny.</w:t>
      </w:r>
    </w:p>
    <w:p w:rsidR="00E42793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color w:val="00000A"/>
          <w:sz w:val="24"/>
          <w:szCs w:val="24"/>
        </w:rPr>
        <w:t>Nauczyciele i uczniowie zobowiązani są do regularnego mycia rąk wodą z mydłem.</w:t>
      </w:r>
    </w:p>
    <w:p w:rsidR="001B117C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>Przed przyjściem uczniów oraz po upływie 45 minut  pobytu  w danej sali  będzie odbywało się jej wietrzenie.</w:t>
      </w:r>
    </w:p>
    <w:p w:rsidR="003E3430" w:rsidRDefault="00D13E6F" w:rsidP="00E42793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 xml:space="preserve">W ciągu dnia sprzątanie i dezynfekowanie sal odbywać się będzie 1 </w:t>
      </w:r>
      <w:r w:rsidR="00395530" w:rsidRPr="00E42793">
        <w:rPr>
          <w:rFonts w:asciiTheme="minorHAnsi" w:hAnsiTheme="minorHAnsi" w:cstheme="minorHAnsi"/>
          <w:sz w:val="24"/>
          <w:szCs w:val="24"/>
        </w:rPr>
        <w:t xml:space="preserve">x na </w:t>
      </w:r>
      <w:r w:rsidR="001B117C" w:rsidRPr="00E42793">
        <w:rPr>
          <w:rFonts w:asciiTheme="minorHAnsi" w:hAnsiTheme="minorHAnsi" w:cstheme="minorHAnsi"/>
          <w:sz w:val="24"/>
          <w:szCs w:val="24"/>
        </w:rPr>
        <w:t>godzin</w:t>
      </w:r>
      <w:r w:rsidR="00F3730C" w:rsidRPr="00E42793">
        <w:rPr>
          <w:rFonts w:asciiTheme="minorHAnsi" w:hAnsiTheme="minorHAnsi" w:cstheme="minorHAnsi"/>
          <w:sz w:val="24"/>
          <w:szCs w:val="24"/>
        </w:rPr>
        <w:t>ę</w:t>
      </w:r>
      <w:r w:rsidR="001B117C" w:rsidRPr="00E42793">
        <w:rPr>
          <w:rFonts w:asciiTheme="minorHAnsi" w:hAnsiTheme="minorHAnsi" w:cstheme="minorHAnsi"/>
          <w:sz w:val="24"/>
          <w:szCs w:val="24"/>
        </w:rPr>
        <w:t>.</w:t>
      </w:r>
    </w:p>
    <w:p w:rsidR="00E42793" w:rsidRDefault="00E42793" w:rsidP="00E42793">
      <w:pPr>
        <w:tabs>
          <w:tab w:val="left" w:pos="7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42793" w:rsidRPr="00E42793" w:rsidRDefault="00E42793" w:rsidP="00E42793">
      <w:pPr>
        <w:tabs>
          <w:tab w:val="left" w:pos="104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IV.</w:t>
      </w:r>
      <w:r w:rsidRPr="00E42793">
        <w:rPr>
          <w:rFonts w:asciiTheme="minorHAnsi" w:eastAsia="Times New Roman" w:hAnsiTheme="minorHAnsi" w:cstheme="minorHAnsi"/>
          <w:sz w:val="24"/>
          <w:szCs w:val="24"/>
        </w:rPr>
        <w:tab/>
      </w:r>
      <w:r w:rsidRPr="00E42793">
        <w:rPr>
          <w:rFonts w:asciiTheme="minorHAnsi" w:hAnsiTheme="minorHAnsi" w:cstheme="minorHAnsi"/>
          <w:b/>
          <w:sz w:val="24"/>
          <w:szCs w:val="24"/>
        </w:rPr>
        <w:t>Higiena, czyszczenie i dezynfekcja pomieszczeń i powierzchni w szkole.</w:t>
      </w:r>
    </w:p>
    <w:p w:rsidR="00E42793" w:rsidRPr="00E42793" w:rsidRDefault="00E42793" w:rsidP="00E42793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42793" w:rsidRPr="00E42793" w:rsidRDefault="00E42793" w:rsidP="00E42793">
      <w:pPr>
        <w:numPr>
          <w:ilvl w:val="0"/>
          <w:numId w:val="11"/>
        </w:numPr>
        <w:tabs>
          <w:tab w:val="left" w:pos="700"/>
        </w:tabs>
        <w:spacing w:line="338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Przy wejściu do budynku szkoły umieszczony jest płyn do dezynfekcji rąk wraz z informacją o obligatoryjnym dezynfekowaniu rąk przez osoby wchodzące do placówki.</w:t>
      </w:r>
    </w:p>
    <w:p w:rsidR="00E42793" w:rsidRPr="00E42793" w:rsidRDefault="00E42793" w:rsidP="00E42793">
      <w:pPr>
        <w:numPr>
          <w:ilvl w:val="0"/>
          <w:numId w:val="11"/>
        </w:numPr>
        <w:tabs>
          <w:tab w:val="left" w:pos="700"/>
        </w:tabs>
        <w:spacing w:line="338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Przy wejściu do budynku szkoły umieszczony jest płyn do dezynfekcji rąk wraz z informacją o obligatoryjnym dezynfekowaniu rąk przez osoby wchodzące do placówki.</w:t>
      </w:r>
    </w:p>
    <w:p w:rsidR="00E42793" w:rsidRPr="00E42793" w:rsidRDefault="00E42793" w:rsidP="00E42793">
      <w:pPr>
        <w:numPr>
          <w:ilvl w:val="0"/>
          <w:numId w:val="11"/>
        </w:numPr>
        <w:tabs>
          <w:tab w:val="left" w:pos="680"/>
        </w:tabs>
        <w:spacing w:line="338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Przy wejściu do budynku szkoły umieszczony jest płyn do dezynfekcji rąk wraz z informacją o obligatoryjnym dezynfekowaniu rąk przez osoby wchodzące do placówki.</w:t>
      </w:r>
    </w:p>
    <w:p w:rsidR="00E42793" w:rsidRPr="00A22418" w:rsidRDefault="00E42793" w:rsidP="00E42793">
      <w:pPr>
        <w:numPr>
          <w:ilvl w:val="0"/>
          <w:numId w:val="11"/>
        </w:numPr>
        <w:tabs>
          <w:tab w:val="left" w:pos="680"/>
        </w:tabs>
        <w:spacing w:line="336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Na terenie szkoły pracownicy mogą przebywać bez żadnej ochrony ust i nosa lub w maseczce/</w:t>
      </w:r>
      <w:bookmarkStart w:id="2" w:name="_GoBack"/>
      <w:bookmarkEnd w:id="2"/>
      <w:r w:rsidRPr="00E42793">
        <w:rPr>
          <w:rFonts w:asciiTheme="minorHAnsi" w:hAnsiTheme="minorHAnsi" w:cstheme="minorHAnsi"/>
          <w:sz w:val="24"/>
          <w:szCs w:val="24"/>
        </w:rPr>
        <w:t>przyłbicy ochronnej - w zależności od indywidualnej decyzji każdego z nich.</w:t>
      </w:r>
    </w:p>
    <w:p w:rsidR="00A22418" w:rsidRPr="00E42793" w:rsidRDefault="00A22418" w:rsidP="00A22418">
      <w:pPr>
        <w:numPr>
          <w:ilvl w:val="0"/>
          <w:numId w:val="11"/>
        </w:numPr>
        <w:tabs>
          <w:tab w:val="left" w:pos="680"/>
        </w:tabs>
        <w:spacing w:line="314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Podczas kontaktu z uczniami lub osobami trzecimi (dostawca produktów do kuchni, listonosz, kurier itp.) każdy z pracowników powinien osłonić usta i nos.</w:t>
      </w:r>
    </w:p>
    <w:p w:rsidR="00A22418" w:rsidRPr="00E42793" w:rsidRDefault="00A22418" w:rsidP="00A22418">
      <w:pPr>
        <w:spacing w:line="61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A22418" w:rsidRPr="00A22418" w:rsidRDefault="00A22418" w:rsidP="00A22418">
      <w:pPr>
        <w:numPr>
          <w:ilvl w:val="0"/>
          <w:numId w:val="11"/>
        </w:numPr>
        <w:tabs>
          <w:tab w:val="left" w:pos="680"/>
        </w:tabs>
        <w:spacing w:line="336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Szkoła ogranicza przebywanie osób trzecich do niezbędnego minimum</w:t>
      </w:r>
      <w:r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:rsidR="00A22418" w:rsidRPr="00E42793" w:rsidRDefault="00A22418" w:rsidP="00A22418">
      <w:pPr>
        <w:numPr>
          <w:ilvl w:val="0"/>
          <w:numId w:val="11"/>
        </w:numPr>
        <w:tabs>
          <w:tab w:val="left" w:pos="680"/>
        </w:tabs>
        <w:spacing w:line="336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lastRenderedPageBreak/>
        <w:t>Ww. osoby trzecie podczas krótkiego przebywania w szkole powinny być zdrowe i zachowywać wszelkie środki ostrożności (osłonięcie ust i nosa, rękawiczki jednorazowe / dezynfekcja rąk).</w:t>
      </w:r>
    </w:p>
    <w:p w:rsidR="00A22418" w:rsidRPr="00E42793" w:rsidRDefault="00A22418" w:rsidP="00A22418">
      <w:pPr>
        <w:spacing w:line="84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A22418" w:rsidRPr="00E42793" w:rsidRDefault="00A22418" w:rsidP="00A22418">
      <w:pPr>
        <w:numPr>
          <w:ilvl w:val="0"/>
          <w:numId w:val="11"/>
        </w:numPr>
        <w:tabs>
          <w:tab w:val="left" w:pos="680"/>
        </w:tabs>
        <w:spacing w:line="336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Każdego dnia wyznaczony pracownik szkoły odpowiedzialny jest za wpisywanie do zeszytu wszystkich osób trzecich wchodzących danego dnia do placówki (nazwisko, imię, godzina wejścia, cel).</w:t>
      </w:r>
    </w:p>
    <w:p w:rsidR="00A22418" w:rsidRPr="00E42793" w:rsidRDefault="00A22418" w:rsidP="00A22418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Pracownicy placówki są zobowiązani do regularnego mycia rąk wodą z mydłem.</w:t>
      </w:r>
    </w:p>
    <w:p w:rsidR="00A22418" w:rsidRPr="00E42793" w:rsidRDefault="00A22418" w:rsidP="00A22418">
      <w:pPr>
        <w:spacing w:line="206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A22418" w:rsidRPr="00E42793" w:rsidRDefault="00A22418" w:rsidP="00A22418">
      <w:pPr>
        <w:numPr>
          <w:ilvl w:val="0"/>
          <w:numId w:val="11"/>
        </w:numPr>
        <w:tabs>
          <w:tab w:val="left" w:pos="680"/>
        </w:tabs>
        <w:spacing w:line="348" w:lineRule="auto"/>
        <w:ind w:left="68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Kierownik gospodarczy nadzoruje codzienne prace porządkowe, ze szczególnym uwzględnieniem utrzymywania w czystości ciągów komunikacyjnych, dezynfekcji powierzchni dotykowych (poręcze, klamki, włączniki), powierzchni płaskich - stolików, biurek, blatów w pomieszczeniach itp. i sprawdza ich odnotowanie w rejestrach czynności.</w:t>
      </w:r>
    </w:p>
    <w:p w:rsidR="004F3BD2" w:rsidRPr="004F3BD2" w:rsidRDefault="001C3493" w:rsidP="004F3BD2">
      <w:pPr>
        <w:numPr>
          <w:ilvl w:val="0"/>
          <w:numId w:val="11"/>
        </w:numPr>
        <w:tabs>
          <w:tab w:val="left" w:pos="700"/>
        </w:tabs>
        <w:spacing w:line="314" w:lineRule="auto"/>
        <w:ind w:left="68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Na bieżąco dezynfekowane są pomieszczenia sanitarno – higieniczne.</w:t>
      </w:r>
    </w:p>
    <w:p w:rsidR="004F3BD2" w:rsidRPr="00E42793" w:rsidRDefault="004F3BD2" w:rsidP="004F3BD2">
      <w:pPr>
        <w:numPr>
          <w:ilvl w:val="0"/>
          <w:numId w:val="11"/>
        </w:numPr>
        <w:tabs>
          <w:tab w:val="left" w:pos="700"/>
        </w:tabs>
        <w:spacing w:line="314" w:lineRule="auto"/>
        <w:ind w:left="68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Pracownicy obsługi po przeprowadzeniu czynności higienicznych i dezynfekcyjnych zapisują te czynności w rejestrach pomieszczeń.</w:t>
      </w:r>
    </w:p>
    <w:p w:rsidR="004F3BD2" w:rsidRPr="00E42793" w:rsidRDefault="004F3BD2" w:rsidP="004F3BD2">
      <w:pPr>
        <w:tabs>
          <w:tab w:val="left" w:pos="700"/>
        </w:tabs>
        <w:spacing w:line="314" w:lineRule="auto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3"/>
        </w:numPr>
        <w:tabs>
          <w:tab w:val="left" w:pos="1060"/>
        </w:tabs>
        <w:spacing w:line="0" w:lineRule="atLeast"/>
        <w:ind w:left="1060" w:hanging="7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Procedury na wypadek choroby ucznia</w:t>
      </w:r>
    </w:p>
    <w:p w:rsidR="004F3BD2" w:rsidRPr="00E42793" w:rsidRDefault="004F3BD2" w:rsidP="004F3BD2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43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stwierdzenia objawów chorobowych u ucznia ( takich jak kaszel, gorączka, duszności, katar, podwyższona lub obniżona temperatura) lub innych dolegliwości,  jest ono niezwłocznie izolowane od grupy - służy do tego specjalnie przygotowane pomieszczenie, tzw. „izolatka”.</w:t>
      </w:r>
    </w:p>
    <w:p w:rsidR="004F3BD2" w:rsidRPr="00E42793" w:rsidRDefault="004F3BD2" w:rsidP="004F3BD2">
      <w:pPr>
        <w:spacing w:line="75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Uczeń w izolacji przebywa pod opieką pracownika szkoły do czasu przybycia rodzica/opiekuna.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Pracownik, który zauważył objawy chorobowe u ucznia informuje o tym dyrektora placówki lub osobę przez niego upoważnioną.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lub osoba przez niego upoważniona powiadamia niezwłocznie rodzica/opiekuna ucznia i wzywa do odbioru chorego  ze szkoły w przeciągu godziny.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ignorowania prośby o odbiór ucznia podejrzanego o zarażenie dyrektor ma prawo powiadomić o tym fakcie odpowiednie organy oraz Powiatową Stację Sanitarno - Epidemiologiczną.</w:t>
      </w:r>
    </w:p>
    <w:p w:rsidR="004F3BD2" w:rsidRPr="00E42793" w:rsidRDefault="004F3BD2" w:rsidP="004F3BD2">
      <w:pPr>
        <w:spacing w:line="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1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Wskazany przez dyrektora pracownik szkoły kontaktuje się telefonicznie z rodzicami pozostałych uczniów z grupy i informuje o zaistniałej sytuacji.</w:t>
      </w:r>
    </w:p>
    <w:p w:rsidR="004F3BD2" w:rsidRPr="00E42793" w:rsidRDefault="004F3BD2" w:rsidP="004F3BD2">
      <w:pPr>
        <w:spacing w:line="104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14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lastRenderedPageBreak/>
        <w:t>Jeśli jest to możliwe, opiekun grupy wyprowadza uczniów do innej, pustej sali. Sala, w której przebywał chory uczeń jest poddana dezynfekcji.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Default="004F3BD2" w:rsidP="004F3BD2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Rodzice izolowanego ucznia odbierają go ze szkoły przy głównych drzwiach wejściowych do budynku.</w:t>
      </w:r>
    </w:p>
    <w:p w:rsidR="004F3BD2" w:rsidRDefault="004F3BD2" w:rsidP="004F3BD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43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stwierdzenia objawów chorobowych u ucznia ( takich jak kaszel, gorączka, duszności, katar, podwyższona lub obniżona temperatura) lub innych dolegliwości,  jest ono niezwłocznie izolowane od grupy - służy do tego specjalnie przygotowane pomieszczenie, tzw. „izolatka”.</w:t>
      </w:r>
    </w:p>
    <w:p w:rsidR="004F3BD2" w:rsidRPr="00E42793" w:rsidRDefault="004F3BD2" w:rsidP="004F3BD2">
      <w:pPr>
        <w:spacing w:line="75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Uczeń w izolacji przebywa pod opieką pracownika szkoły do czasu przybycia rodzica/opiekuna.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Pracownik, który zauważył objawy chorobowe u ucznia informuje o tym dyrektora placówki lub osobę przez niego upoważnioną.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lub osoba przez niego upoważniona powiadamia niezwłocznie rodzica/opiekuna ucznia i wzywa do odbioru chorego  ze szkoły w przeciągu godziny.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ignorowania prośby o odbiór ucznia podejrzanego o zarażenie dyrektor ma prawo powiadomić o tym fakcie odpowiednie organy oraz Powiatową Stację Sanitarno - Epidemiologiczną.</w:t>
      </w:r>
    </w:p>
    <w:p w:rsidR="004F3BD2" w:rsidRPr="00E42793" w:rsidRDefault="004F3BD2" w:rsidP="004F3BD2">
      <w:pPr>
        <w:spacing w:line="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1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Wskazany przez dyrektora pracownik szkoły kontaktuje się telefonicznie z rodzicami pozostałych uczniów z grupy i informuje o zaistniałej sytuacji.</w:t>
      </w:r>
    </w:p>
    <w:p w:rsidR="004F3BD2" w:rsidRPr="00E42793" w:rsidRDefault="004F3BD2" w:rsidP="004F3BD2">
      <w:pPr>
        <w:spacing w:line="104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14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Jeśli jest to możliwe, opiekun grupy wyprowadza uczniów do innej, pustej sali. Sala, w której przebywał chory uczeń jest poddana dezynfekcji.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Rodzice izolowanego ucznia odbierają go ze szkoły przy głównych drzwiach wejściowych do budynku.</w:t>
      </w:r>
    </w:p>
    <w:p w:rsidR="004F3BD2" w:rsidRPr="00E42793" w:rsidRDefault="004F3BD2" w:rsidP="004F3BD2">
      <w:pPr>
        <w:tabs>
          <w:tab w:val="left" w:pos="700"/>
        </w:tabs>
        <w:spacing w:line="314" w:lineRule="auto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4F3BD2" w:rsidRPr="00E42793" w:rsidRDefault="004F3BD2" w:rsidP="004F3BD2">
      <w:pPr>
        <w:tabs>
          <w:tab w:val="left" w:pos="1040"/>
        </w:tabs>
        <w:spacing w:line="0" w:lineRule="atLeast"/>
        <w:ind w:left="3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VI. Procedura postępowania w przypadku podejrzenia zakażenia ucznia COVID-19</w:t>
      </w:r>
    </w:p>
    <w:p w:rsidR="004F3BD2" w:rsidRPr="00E42793" w:rsidRDefault="004F3BD2" w:rsidP="004F3BD2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5"/>
        </w:numPr>
        <w:tabs>
          <w:tab w:val="left" w:pos="700"/>
        </w:tabs>
        <w:spacing w:line="343" w:lineRule="auto"/>
        <w:ind w:left="700" w:right="-18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stwierdzenia przez pracowni</w:t>
      </w:r>
      <w:r>
        <w:rPr>
          <w:rFonts w:asciiTheme="minorHAnsi" w:hAnsiTheme="minorHAnsi" w:cstheme="minorHAnsi"/>
          <w:sz w:val="24"/>
          <w:szCs w:val="24"/>
        </w:rPr>
        <w:t xml:space="preserve">ka wpuszczającego ucznia, który </w:t>
      </w:r>
      <w:r w:rsidRPr="00E42793">
        <w:rPr>
          <w:rFonts w:asciiTheme="minorHAnsi" w:hAnsiTheme="minorHAnsi" w:cstheme="minorHAnsi"/>
          <w:sz w:val="24"/>
          <w:szCs w:val="24"/>
        </w:rPr>
        <w:t>przyszedł do placówki objawów chorobowy</w:t>
      </w:r>
      <w:r>
        <w:rPr>
          <w:rFonts w:asciiTheme="minorHAnsi" w:hAnsiTheme="minorHAnsi" w:cstheme="minorHAnsi"/>
          <w:sz w:val="24"/>
          <w:szCs w:val="24"/>
        </w:rPr>
        <w:t xml:space="preserve">ch, pracownik nie wpuszcza go i </w:t>
      </w:r>
      <w:r w:rsidRPr="00E42793">
        <w:rPr>
          <w:rFonts w:asciiTheme="minorHAnsi" w:hAnsiTheme="minorHAnsi" w:cstheme="minorHAnsi"/>
          <w:sz w:val="24"/>
          <w:szCs w:val="24"/>
        </w:rPr>
        <w:t>informuje dyrektora lub osobę go zastępującą o zaistniałej sytuacji.</w:t>
      </w:r>
    </w:p>
    <w:p w:rsidR="004F3BD2" w:rsidRPr="00E42793" w:rsidRDefault="004F3BD2" w:rsidP="004F3BD2">
      <w:pPr>
        <w:numPr>
          <w:ilvl w:val="0"/>
          <w:numId w:val="15"/>
        </w:numPr>
        <w:tabs>
          <w:tab w:val="left" w:pos="700"/>
        </w:tabs>
        <w:spacing w:line="343" w:lineRule="auto"/>
        <w:ind w:left="700" w:right="-18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stwierdzenia objawów chorobowych u ucznia w trakcie pobytu w placówce (takich jak kaszel, duszności, katar, podwyższona temperatura - 37 stopni C), uczeń  jest niezwłocznie izolowany od grupy – służy do tego specjalnie przygotowane pomieszczenie.</w:t>
      </w:r>
    </w:p>
    <w:p w:rsidR="004F3BD2" w:rsidRPr="00E42793" w:rsidRDefault="004F3BD2" w:rsidP="004F3BD2">
      <w:pPr>
        <w:spacing w:line="105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6"/>
        </w:numPr>
        <w:tabs>
          <w:tab w:val="left" w:pos="700"/>
        </w:tabs>
        <w:spacing w:line="314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Osoba sprawująca opiekę nad odizolowanym uczniem dokonuje pomiaru i zapisu temperatury jego ciała.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6"/>
        </w:numPr>
        <w:tabs>
          <w:tab w:val="left" w:pos="700"/>
        </w:tabs>
        <w:spacing w:line="314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Pracownik, który zauważył objawy chorobowe, informuje o tym dyrektora lub osobę przez niego wyznaczoną.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6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lub osoba przez niego wyznaczona kontaktuje się niezwłocznie – telefonicznie z rodzicem/opiekunem ucznia i wzywa do niezwłocznego jego odbioru z placówki informując o powodach. Na odbiór jego rodzic/opiekun ma 1 godzinę.</w:t>
      </w:r>
    </w:p>
    <w:p w:rsidR="004F3BD2" w:rsidRPr="00E42793" w:rsidRDefault="004F3BD2" w:rsidP="004F3BD2">
      <w:pPr>
        <w:spacing w:line="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6"/>
        </w:numPr>
        <w:tabs>
          <w:tab w:val="left" w:pos="700"/>
        </w:tabs>
        <w:spacing w:line="343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W przypadku ignorowania prośby o odbiór ucznia podejrzanego o zarażenie, dyrektor lub osoba przez niego wyznaczona powiadamia o tym fakcie Powiatową Stację Sanitarno - Epidemiologiczną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w celu uzyskania wytycznych do dalszego postępowania.</w:t>
      </w:r>
    </w:p>
    <w:p w:rsidR="004F3BD2" w:rsidRPr="00E42793" w:rsidRDefault="004F3BD2" w:rsidP="004F3BD2">
      <w:pPr>
        <w:spacing w:line="74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6"/>
        </w:numPr>
        <w:tabs>
          <w:tab w:val="left" w:pos="700"/>
        </w:tabs>
        <w:spacing w:line="314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Wskazana przez dyrektora osoba kontaktuje się telefonicznie z rodzicami pozostałych uczniów z grupy i informuje o zaistniałej sytuacji.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6"/>
        </w:numPr>
        <w:tabs>
          <w:tab w:val="left" w:pos="700"/>
        </w:tabs>
        <w:spacing w:line="343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Opiekun grupy, jeśli to możliwe, przeprowadza uczniów do innej pustej sali, a sala, w której przebywał uczeń z objawami chorobowymi jest myta i dezynfekowana (mycie podłogi, mycie i dezynfekcja – stolików, krzeseł).</w:t>
      </w:r>
    </w:p>
    <w:p w:rsidR="004F3BD2" w:rsidRPr="00E42793" w:rsidRDefault="004F3BD2" w:rsidP="004F3BD2">
      <w:pPr>
        <w:spacing w:line="7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6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Uczeń  w izolacji przebywa pod opieką pracownika placówki, który zachowuje wszelkie środki bezpieczeństwa – przed wejściem i po wyjściu z pomieszczenia dezynfekuje ręce, przed wejściem do pomieszczenia zakłada maseczkę ochronną, rękawiczki, fartuch ochronny, przyłbicę.</w:t>
      </w:r>
    </w:p>
    <w:p w:rsidR="004F3BD2" w:rsidRPr="00E42793" w:rsidRDefault="004F3BD2" w:rsidP="004F3BD2">
      <w:pPr>
        <w:spacing w:line="74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6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Rodzice izolowanego ucznia odbierają go  ze szkoły przy głównych drzwiach wejściowych do budynku placówki. Odbiór musi się odbyć w określanym reżimie czasowym – 1 godzina zegarowa od zgłoszenia.</w:t>
      </w:r>
    </w:p>
    <w:p w:rsidR="004F3BD2" w:rsidRPr="00E42793" w:rsidRDefault="004F3BD2" w:rsidP="004F3BD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tabs>
          <w:tab w:val="left" w:pos="1040"/>
        </w:tabs>
        <w:spacing w:line="0" w:lineRule="atLeast"/>
        <w:ind w:left="3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VII.</w:t>
      </w:r>
      <w:r w:rsidRPr="00E42793">
        <w:rPr>
          <w:rFonts w:asciiTheme="minorHAnsi" w:eastAsia="Times New Roman" w:hAnsiTheme="minorHAnsi" w:cstheme="minorHAnsi"/>
          <w:sz w:val="24"/>
          <w:szCs w:val="24"/>
        </w:rPr>
        <w:tab/>
      </w:r>
      <w:r w:rsidRPr="00E42793">
        <w:rPr>
          <w:rFonts w:asciiTheme="minorHAnsi" w:hAnsiTheme="minorHAnsi" w:cstheme="minorHAnsi"/>
          <w:b/>
          <w:sz w:val="24"/>
          <w:szCs w:val="24"/>
        </w:rPr>
        <w:t>Procedura postępowania w przypadku podejrzenia zakażenia pracownika COVID-19</w:t>
      </w:r>
    </w:p>
    <w:p w:rsidR="004F3BD2" w:rsidRPr="00E42793" w:rsidRDefault="004F3BD2" w:rsidP="004F3BD2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7"/>
        </w:numPr>
        <w:tabs>
          <w:tab w:val="left" w:pos="700"/>
        </w:tabs>
        <w:spacing w:line="314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Szkoła nie angażuje w zajęcia opiekuńcze nauczycieli powyżej 60. roku życia lub z istotnymi problemami zdrowotnymi.</w:t>
      </w:r>
    </w:p>
    <w:p w:rsidR="004F3BD2" w:rsidRPr="00E42793" w:rsidRDefault="004F3BD2" w:rsidP="004F3BD2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8"/>
        </w:numPr>
        <w:tabs>
          <w:tab w:val="left" w:pos="700"/>
        </w:tabs>
        <w:spacing w:line="348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Pracownicy są poinstruowani, że w przypadku wystąpienia niepokojących objawów nie powinni przychodzić do pracy. Zostają w domu i kontaktują się telefonicznie ze stacją sanitarno-epidemiologiczną, oddziałem zakaźnym, a w razie pogarszania się stanu zdrowia muszą zadzwonić pod nr 999 lub 112 i poinformować, że mogą być zarażeni koronawirusem.</w:t>
      </w:r>
    </w:p>
    <w:p w:rsidR="004F3BD2" w:rsidRPr="00E42793" w:rsidRDefault="004F3BD2" w:rsidP="004F3BD2">
      <w:pPr>
        <w:numPr>
          <w:ilvl w:val="0"/>
          <w:numId w:val="18"/>
        </w:numPr>
        <w:tabs>
          <w:tab w:val="left" w:pos="700"/>
        </w:tabs>
        <w:spacing w:line="348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lastRenderedPageBreak/>
        <w:t>Pracownik szkoły bezpośrednio po przyjściu do pracy poddany jest w obecności innego pracownika pomiarowi temperatury ciała za pomocą termometru bezdotykowego. Brak podwyższonej temperatury ( 37° i powyżej ) jest równoznaczny z dopuszczeniem do pracy.</w:t>
      </w:r>
    </w:p>
    <w:p w:rsidR="004F3BD2" w:rsidRPr="00E42793" w:rsidRDefault="004F3BD2" w:rsidP="004F3BD2">
      <w:pPr>
        <w:spacing w:line="88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9"/>
        </w:numPr>
        <w:tabs>
          <w:tab w:val="left" w:pos="700"/>
        </w:tabs>
        <w:spacing w:line="343" w:lineRule="auto"/>
        <w:ind w:left="70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Każdy pracownik zobowiązany jest przynajmniej przez pierwszy miesiąc funkcjonowania szkoły do codziennego </w:t>
      </w:r>
      <w:r w:rsidRPr="00E42793">
        <w:rPr>
          <w:rFonts w:asciiTheme="minorHAnsi" w:hAnsiTheme="minorHAnsi" w:cstheme="minorHAnsi"/>
          <w:color w:val="000000"/>
          <w:sz w:val="24"/>
          <w:szCs w:val="24"/>
        </w:rPr>
        <w:t xml:space="preserve">wpisywania w tabelce swojego wyniku pomiaru temperatury.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Zapisy te pozostają w</w:t>
      </w:r>
      <w:r w:rsidRPr="00E42793">
        <w:rPr>
          <w:rFonts w:asciiTheme="minorHAnsi" w:hAnsiTheme="minorHAnsi" w:cstheme="minorHAnsi"/>
          <w:color w:val="000000"/>
          <w:sz w:val="24"/>
          <w:szCs w:val="24"/>
        </w:rPr>
        <w:t xml:space="preserve"> gabinecie pielęgniarki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i dostępne są dla dyrekcji szkoły, służb medycznych oraz pracowników stacji epidemiologicznej.</w:t>
      </w:r>
    </w:p>
    <w:p w:rsidR="004F3BD2" w:rsidRPr="00E42793" w:rsidRDefault="004F3BD2" w:rsidP="004F3BD2">
      <w:pPr>
        <w:spacing w:line="77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9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W pokoju nauczycielskim, sekretariacie, gabinecie pielęgniarki znajduje się wykaz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numerów telefonów do organu prowadzącego szkołę, stacji sanitarno-epidemiologicznej i służb medycznych.</w:t>
      </w:r>
    </w:p>
    <w:p w:rsidR="004F3BD2" w:rsidRPr="00E42793" w:rsidRDefault="004F3BD2" w:rsidP="004F3BD2">
      <w:pPr>
        <w:spacing w:line="84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9"/>
        </w:numPr>
        <w:tabs>
          <w:tab w:val="left" w:pos="700"/>
        </w:tabs>
        <w:spacing w:line="348" w:lineRule="auto"/>
        <w:ind w:left="70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wystąpienia u pracownika będącego na stanowisku niepokojących objawów sugerujących zakażenie COVID-19, pracownik niezwłocznie przerywa swoją pracę i informuje dyrektora lub osobę przez niego wyznaczoną o podejrzeniu zakażenia – zachowując stosowny dystans i środki ostrożności, aby nie dochodziło do przenoszenia zakażenia.</w:t>
      </w:r>
    </w:p>
    <w:p w:rsidR="004F3BD2" w:rsidRPr="00E42793" w:rsidRDefault="004F3BD2" w:rsidP="004F3BD2">
      <w:pPr>
        <w:spacing w:line="73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9"/>
        </w:numPr>
        <w:tabs>
          <w:tab w:val="left" w:pos="700"/>
        </w:tabs>
        <w:spacing w:line="336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lub osoba przez niego wyznaczona wstrzymuje przyjmowanie do szkoły kolejnych uczniów do czasu wymycia i dezynfekcji obszaru, w którym przebywał i poruszał się pracownik.</w:t>
      </w:r>
    </w:p>
    <w:p w:rsidR="004F3BD2" w:rsidRPr="00E42793" w:rsidRDefault="004F3BD2" w:rsidP="004F3BD2">
      <w:pPr>
        <w:spacing w:line="84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9"/>
        </w:numPr>
        <w:tabs>
          <w:tab w:val="left" w:pos="700"/>
        </w:tabs>
        <w:spacing w:line="338" w:lineRule="auto"/>
        <w:ind w:left="70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lub osoba przez niego wyznaczona zawiadamia powiatową stację sanitarno-epidemiologiczną i wprowadza do stosowania na terenie placówki instrukcji i poleceń przez nią wydawanych.</w:t>
      </w:r>
    </w:p>
    <w:p w:rsidR="004F3BD2" w:rsidRPr="00E42793" w:rsidRDefault="004F3BD2" w:rsidP="004F3BD2">
      <w:pPr>
        <w:spacing w:line="83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Obszar, w którym przebywał i poruszał się pracownik z podejrzeniem zakażenia COVID-19, jest niezwłocznie skrupulatnie myty, a powierzchnie dotykowe, takie jak klamki, włączniki światła, poręcze, są dezynfekowane przez osobę do tego wyznaczoną.</w:t>
      </w:r>
    </w:p>
    <w:p w:rsidR="004F3BD2" w:rsidRPr="00E42793" w:rsidRDefault="004F3BD2" w:rsidP="004F3BD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Pomieszczenie, które przeznaczone było do izolacji osoby z objawami chorobowymi, po opuszczeniu go przez osobę z objawami, jest myte i dezynfekowane.</w:t>
      </w:r>
    </w:p>
    <w:p w:rsidR="004F3BD2" w:rsidRPr="00E42793" w:rsidRDefault="004F3BD2" w:rsidP="004F3BD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4F3BD2" w:rsidRPr="00E42793" w:rsidRDefault="004F3BD2" w:rsidP="004F3BD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informuje organ prowadzący o wszelkich stwierdzonych objawach chorobowych uczniów czy pracowników wskazujących na możliwość zakażenia COVID-19.</w:t>
      </w:r>
    </w:p>
    <w:p w:rsidR="004F3BD2" w:rsidRPr="00E42793" w:rsidRDefault="004F3BD2" w:rsidP="004F3BD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4F3BD2" w:rsidRPr="00E42793" w:rsidRDefault="004F3BD2" w:rsidP="004F3BD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4F3BD2" w:rsidRDefault="004F3BD2" w:rsidP="004F3BD2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4F3BD2" w:rsidRPr="00A11244" w:rsidRDefault="004F3BD2" w:rsidP="004F3BD2">
      <w:pPr>
        <w:tabs>
          <w:tab w:val="left" w:pos="700"/>
        </w:tabs>
        <w:spacing w:line="343" w:lineRule="auto"/>
        <w:ind w:right="2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4F3BD2" w:rsidRPr="00E42793" w:rsidRDefault="004F3BD2" w:rsidP="004F3BD2">
      <w:pPr>
        <w:pStyle w:val="Akapitzlist"/>
        <w:numPr>
          <w:ilvl w:val="0"/>
          <w:numId w:val="27"/>
        </w:numPr>
        <w:tabs>
          <w:tab w:val="left" w:pos="1060"/>
        </w:tabs>
        <w:spacing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Izolatka</w:t>
      </w:r>
    </w:p>
    <w:p w:rsidR="004F3BD2" w:rsidRPr="00E42793" w:rsidRDefault="004F3BD2" w:rsidP="004F3BD2">
      <w:pPr>
        <w:pStyle w:val="Akapitzlist"/>
        <w:tabs>
          <w:tab w:val="left" w:pos="1060"/>
        </w:tabs>
        <w:spacing w:line="0" w:lineRule="atLeast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F3BD2" w:rsidRPr="00E42793" w:rsidRDefault="004F3BD2" w:rsidP="004F3BD2">
      <w:pPr>
        <w:spacing w:line="7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22"/>
        </w:numPr>
        <w:tabs>
          <w:tab w:val="left" w:pos="700"/>
        </w:tabs>
        <w:spacing w:line="316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stwierdzenia objawów chorobowych u ucznia (takich jak kaszel, gorączka, duszności, katar),  będzie on niezwłocznie izolowane od grupy.</w:t>
      </w:r>
    </w:p>
    <w:p w:rsidR="004F3BD2" w:rsidRPr="00E42793" w:rsidRDefault="004F3BD2" w:rsidP="004F3BD2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23"/>
        </w:numPr>
        <w:tabs>
          <w:tab w:val="left" w:pos="700"/>
        </w:tabs>
        <w:spacing w:line="338" w:lineRule="auto"/>
        <w:ind w:left="700" w:hanging="3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szkole wyznaczone zostało pomieszczenie do izolacji osoby, u której stwierdzono objawy chorobowe. Pomieszczenie to zostało zaopatrzone w maseczki, rękawiczki, przyłbicę i fartuch ochronny oraz płyn do dezynfekcji rąk .</w:t>
      </w:r>
    </w:p>
    <w:p w:rsidR="004F3BD2" w:rsidRPr="00E42793" w:rsidRDefault="004F3BD2" w:rsidP="004F3BD2">
      <w:pPr>
        <w:spacing w:line="78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23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Uczeń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4F3BD2" w:rsidRPr="00E42793" w:rsidRDefault="004F3BD2" w:rsidP="004F3BD2">
      <w:pPr>
        <w:spacing w:line="79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23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Opiekun grupy przeprowadza uczniów do innej, pustej sali, a sala, w której przebywał uczeń z objawami chorobowymi jest myta i dezynfekowana (mycie podłogi, mycie i dezynfekcja – stolików, krzeseł, ).</w:t>
      </w:r>
    </w:p>
    <w:p w:rsidR="004F3BD2" w:rsidRPr="00E42793" w:rsidRDefault="004F3BD2" w:rsidP="004F3BD2">
      <w:pPr>
        <w:spacing w:line="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23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Opiekun grupy przez pracownika obsługi powiadamia sekretariat, który niezwłocznie powiadamia rodzica ucznia.</w:t>
      </w:r>
    </w:p>
    <w:p w:rsidR="004F3BD2" w:rsidRPr="00E42793" w:rsidRDefault="004F3BD2" w:rsidP="004F3BD2">
      <w:pPr>
        <w:spacing w:line="10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23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Rodzice izolowanego ucznia odbierają dziecko ze szkoły przy głównych drzwiach wejściowych do budynku placówki.</w:t>
      </w:r>
    </w:p>
    <w:p w:rsidR="004F3BD2" w:rsidRPr="00E42793" w:rsidRDefault="004F3BD2" w:rsidP="004F3BD2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F3BD2" w:rsidRPr="00E42793" w:rsidRDefault="004F3BD2" w:rsidP="004F3BD2">
      <w:pPr>
        <w:numPr>
          <w:ilvl w:val="0"/>
          <w:numId w:val="23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Pomieszczenie, które przeznaczone było do izolacji osoby z objawami chorobowymi po opuszczeniu go przez osobę z objawami, jest myte i dezynfekowane.</w:t>
      </w:r>
    </w:p>
    <w:p w:rsidR="004F3BD2" w:rsidRPr="00E42793" w:rsidRDefault="004F3BD2" w:rsidP="004F3BD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:rsidR="004F3BD2" w:rsidRPr="00E42793" w:rsidRDefault="004F3BD2" w:rsidP="004F3BD2">
      <w:pPr>
        <w:tabs>
          <w:tab w:val="left" w:pos="1040"/>
        </w:tabs>
        <w:spacing w:line="0" w:lineRule="atLeast"/>
        <w:ind w:left="3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IX.</w:t>
      </w:r>
      <w:r w:rsidRPr="00E42793">
        <w:rPr>
          <w:rFonts w:asciiTheme="minorHAnsi" w:eastAsia="Times New Roman" w:hAnsiTheme="minorHAnsi" w:cstheme="minorHAnsi"/>
          <w:sz w:val="24"/>
          <w:szCs w:val="24"/>
        </w:rPr>
        <w:tab/>
      </w:r>
      <w:r w:rsidRPr="00E42793">
        <w:rPr>
          <w:rFonts w:asciiTheme="minorHAnsi" w:hAnsiTheme="minorHAnsi" w:cstheme="minorHAnsi"/>
          <w:b/>
          <w:sz w:val="24"/>
          <w:szCs w:val="24"/>
        </w:rPr>
        <w:t>Regulamin dla rodziców</w:t>
      </w:r>
    </w:p>
    <w:p w:rsidR="004F3BD2" w:rsidRPr="00E42793" w:rsidRDefault="004F3BD2" w:rsidP="004F3BD2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spacing w:line="8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2793">
        <w:rPr>
          <w:rFonts w:asciiTheme="minorHAnsi" w:hAnsiTheme="minorHAnsi" w:cstheme="minorHAnsi"/>
          <w:sz w:val="24"/>
          <w:szCs w:val="24"/>
        </w:rPr>
        <w:t>Rodzic zobowiązany jest zaopatrzyć ucznia w indywidualną osłonę nosa i ust podczas drogi do i z placówki.</w:t>
      </w:r>
    </w:p>
    <w:p w:rsidR="004F3BD2" w:rsidRPr="00E42793" w:rsidRDefault="004F3BD2" w:rsidP="004F3BD2">
      <w:pPr>
        <w:spacing w:line="36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2. Jeśli istnieje uzasadnione podejrzenie, że uczeń jest chory i może zarażać, nie zostaje przyjęte do szkoły. Rodzic zobowiązany jest zabrać ucznia do domu i skontaktować się z lekarzem.</w:t>
      </w:r>
    </w:p>
    <w:p w:rsidR="004F3BD2" w:rsidRPr="00E42793" w:rsidRDefault="004F3BD2" w:rsidP="004F3BD2">
      <w:pPr>
        <w:tabs>
          <w:tab w:val="left" w:pos="680"/>
        </w:tabs>
        <w:spacing w:line="357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2793">
        <w:rPr>
          <w:rFonts w:asciiTheme="minorHAnsi" w:hAnsiTheme="minorHAnsi" w:cstheme="minorHAnsi"/>
          <w:sz w:val="24"/>
          <w:szCs w:val="24"/>
        </w:rPr>
        <w:t>Pracownik placówki przed wejściem do szkoły sprawdza temperaturę każdego ucznia przy wejściu. W przypadku stwierdzenia temperatury 37° lub więcej uczeń nie zostanie wpuszczone, a rodzic/opiekun zobowiązany jest zabrać go do domu.</w:t>
      </w:r>
    </w:p>
    <w:p w:rsidR="004F3BD2" w:rsidRPr="00E42793" w:rsidRDefault="004F3BD2" w:rsidP="004F3BD2">
      <w:pPr>
        <w:tabs>
          <w:tab w:val="left" w:pos="700"/>
        </w:tabs>
        <w:spacing w:line="33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4. Jeśli w trakcie pobytu w szkole, dziecko uczeń będzie przejawiać niepokojące objawy chorobowe ( kasłanie, kichanie, skarżenie się na ból ), wówczas zostanie odizolowane, a rodzic/opiekun będzie musiał pilnie je odebrać w ciągu 1 godziny.</w:t>
      </w:r>
    </w:p>
    <w:p w:rsidR="004F3BD2" w:rsidRPr="00E42793" w:rsidRDefault="004F3BD2" w:rsidP="004F3BD2">
      <w:pPr>
        <w:tabs>
          <w:tab w:val="left" w:pos="700"/>
        </w:tabs>
        <w:spacing w:line="336" w:lineRule="auto"/>
        <w:ind w:left="426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5.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Jeżeli nie uda się nawiązać kontaktu z rodzicem, dyrektor lub osoba przez niego upoważniona skontaktuje się z Powiatową Stacją Sanitarno-Epidemiologiczną w celu uzyskania wytycznych do dalszego postępowania.</w:t>
      </w:r>
    </w:p>
    <w:p w:rsidR="004F3BD2" w:rsidRPr="00E42793" w:rsidRDefault="004F3BD2" w:rsidP="004F3BD2">
      <w:pPr>
        <w:tabs>
          <w:tab w:val="left" w:pos="700"/>
        </w:tabs>
        <w:spacing w:line="33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6. </w:t>
      </w:r>
      <w:r w:rsidRPr="00E42793">
        <w:rPr>
          <w:rFonts w:asciiTheme="minorHAnsi" w:hAnsiTheme="minorHAnsi" w:cstheme="minorHAnsi"/>
          <w:sz w:val="24"/>
          <w:szCs w:val="24"/>
        </w:rPr>
        <w:t>Rodzic/opiekun zobowiązany jest dopilnować, żeby uczeń nie zabierał do placówki i z placówki niepotrzebnych przedmiotów, oraz jedzenia i napojów.</w:t>
      </w:r>
    </w:p>
    <w:p w:rsidR="004F3BD2" w:rsidRPr="00E42793" w:rsidRDefault="004F3BD2" w:rsidP="004F3BD2">
      <w:pPr>
        <w:spacing w:line="10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tabs>
          <w:tab w:val="left" w:pos="700"/>
        </w:tabs>
        <w:spacing w:line="343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7.W związku z reżimem sanitarnym, rodzic/opiekun, powinien regularnie przypominać uczniowi o podstawowych zasadach higieny. Podkreślać, że  powinno się unikać dotykania oczu, nosa, ust. Uczeń powinien często myć ręce wodą z mydłem i nie podawać ręki na powitanie.</w:t>
      </w:r>
    </w:p>
    <w:p w:rsidR="004F3BD2" w:rsidRPr="00E42793" w:rsidRDefault="004F3BD2" w:rsidP="004F3BD2">
      <w:pPr>
        <w:pStyle w:val="Akapitzlist"/>
        <w:tabs>
          <w:tab w:val="left" w:pos="700"/>
        </w:tabs>
        <w:spacing w:line="343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Pr="00E42793">
        <w:rPr>
          <w:rFonts w:asciiTheme="minorHAnsi" w:hAnsiTheme="minorHAnsi" w:cstheme="minorHAnsi"/>
          <w:sz w:val="24"/>
          <w:szCs w:val="24"/>
        </w:rPr>
        <w:t>Rodzice/opiekunowie, powinni poprzez dobry przykład, wdrażać uczniowi  zasady odpowiedniego zasłaniania ust i nosa podczas kasłania i kichania.</w:t>
      </w:r>
    </w:p>
    <w:p w:rsidR="004F3BD2" w:rsidRPr="00E42793" w:rsidRDefault="004F3BD2" w:rsidP="004F3BD2">
      <w:pPr>
        <w:tabs>
          <w:tab w:val="left" w:pos="700"/>
        </w:tabs>
        <w:spacing w:line="343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9. Rodzic zobowiązany jest podać sposób szybkiej komunikacji ze szkołą oraz zadbać, aby kontakt ten był skuteczny (poprzez systematyczne sprawdzanie połączeń telefonicznych w ciągu dnia).</w:t>
      </w:r>
    </w:p>
    <w:p w:rsidR="004F3BD2" w:rsidRPr="00E42793" w:rsidRDefault="004F3BD2" w:rsidP="004F3BD2">
      <w:pPr>
        <w:tabs>
          <w:tab w:val="left" w:pos="1040"/>
        </w:tabs>
        <w:spacing w:line="0" w:lineRule="atLeast"/>
        <w:ind w:left="3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X.</w:t>
      </w:r>
      <w:r w:rsidRPr="00E42793">
        <w:rPr>
          <w:rFonts w:asciiTheme="minorHAnsi" w:eastAsia="Times New Roman" w:hAnsiTheme="minorHAnsi" w:cstheme="minorHAnsi"/>
          <w:sz w:val="24"/>
          <w:szCs w:val="24"/>
        </w:rPr>
        <w:tab/>
      </w:r>
      <w:r w:rsidRPr="00E42793">
        <w:rPr>
          <w:rFonts w:asciiTheme="minorHAnsi" w:hAnsiTheme="minorHAnsi" w:cstheme="minorHAnsi"/>
          <w:b/>
          <w:sz w:val="24"/>
          <w:szCs w:val="24"/>
        </w:rPr>
        <w:t>Zakończenie</w:t>
      </w:r>
    </w:p>
    <w:p w:rsidR="004F3BD2" w:rsidRPr="00E42793" w:rsidRDefault="004F3BD2" w:rsidP="004F3BD2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F3BD2" w:rsidRPr="00E42793" w:rsidRDefault="004F3BD2" w:rsidP="004F3BD2">
      <w:pPr>
        <w:spacing w:line="343" w:lineRule="auto"/>
        <w:ind w:left="340" w:right="20"/>
        <w:rPr>
          <w:rFonts w:asciiTheme="minorHAnsi" w:hAnsiTheme="minorHAnsi" w:cstheme="minorHAnsi"/>
          <w:b/>
          <w:sz w:val="24"/>
          <w:szCs w:val="24"/>
        </w:rPr>
        <w:sectPr w:rsidR="004F3BD2" w:rsidRPr="00E42793">
          <w:pgSz w:w="11900" w:h="16838"/>
          <w:pgMar w:top="1440" w:right="1406" w:bottom="1440" w:left="1440" w:header="0" w:footer="0" w:gutter="0"/>
          <w:cols w:space="708"/>
        </w:sectPr>
      </w:pPr>
      <w:r w:rsidRPr="00E42793">
        <w:rPr>
          <w:rFonts w:asciiTheme="minorHAnsi" w:hAnsiTheme="minorHAnsi" w:cstheme="minorHAnsi"/>
          <w:b/>
          <w:sz w:val="24"/>
          <w:szCs w:val="24"/>
        </w:rPr>
        <w:t xml:space="preserve">Wszelkie wątpliwości dotyczące funkcjonowania szkoły, stosowania środków indywidualnej ochrony, dezynfekcji, obowiązujących w placówce procedur oraz postępowania w przypadku zarażenia poszczególnych osób będą konsultowane z Powiatową Stacją </w:t>
      </w:r>
      <w:r>
        <w:rPr>
          <w:rFonts w:asciiTheme="minorHAnsi" w:hAnsiTheme="minorHAnsi" w:cstheme="minorHAnsi"/>
          <w:b/>
          <w:sz w:val="24"/>
          <w:szCs w:val="24"/>
        </w:rPr>
        <w:t>Sanitarno-Epidemiologiczną.</w:t>
      </w:r>
    </w:p>
    <w:p w:rsidR="004F3BD2" w:rsidRPr="001C3493" w:rsidRDefault="004F3BD2" w:rsidP="004F3BD2">
      <w:pPr>
        <w:tabs>
          <w:tab w:val="left" w:pos="700"/>
        </w:tabs>
        <w:spacing w:line="314" w:lineRule="auto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  <w:sectPr w:rsidR="004F3BD2" w:rsidRPr="001C3493" w:rsidSect="002221EB">
          <w:pgSz w:w="11900" w:h="16838"/>
          <w:pgMar w:top="993" w:right="1406" w:bottom="1985" w:left="1440" w:header="0" w:footer="0" w:gutter="0"/>
          <w:cols w:space="708"/>
          <w:docGrid w:linePitch="272"/>
        </w:sectPr>
      </w:pPr>
    </w:p>
    <w:p w:rsidR="00AB2B0D" w:rsidRPr="00E42793" w:rsidRDefault="00AB2B0D" w:rsidP="002201B8">
      <w:pPr>
        <w:tabs>
          <w:tab w:val="left" w:pos="70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AB2B0D" w:rsidRPr="00E42793">
          <w:pgSz w:w="11900" w:h="16838"/>
          <w:pgMar w:top="1440" w:right="1406" w:bottom="1440" w:left="1440" w:header="0" w:footer="0" w:gutter="0"/>
          <w:cols w:space="708"/>
        </w:sectPr>
      </w:pPr>
    </w:p>
    <w:p w:rsidR="00602861" w:rsidRPr="00E42793" w:rsidRDefault="00602861" w:rsidP="00DD6A0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02861" w:rsidRPr="00E42793" w:rsidSect="0080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C6" w:rsidRDefault="004C54C6" w:rsidP="00A719CA">
      <w:r>
        <w:separator/>
      </w:r>
    </w:p>
  </w:endnote>
  <w:endnote w:type="continuationSeparator" w:id="0">
    <w:p w:rsidR="004C54C6" w:rsidRDefault="004C54C6" w:rsidP="00A7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C6" w:rsidRDefault="004C54C6" w:rsidP="00A719CA">
      <w:r>
        <w:separator/>
      </w:r>
    </w:p>
  </w:footnote>
  <w:footnote w:type="continuationSeparator" w:id="0">
    <w:p w:rsidR="004C54C6" w:rsidRDefault="004C54C6" w:rsidP="00A71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2D1D5AE8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A"/>
    <w:multiLevelType w:val="hybridMultilevel"/>
    <w:tmpl w:val="79838CB2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35"/>
      <w:numFmt w:val="upp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C"/>
    <w:multiLevelType w:val="hybridMultilevel"/>
    <w:tmpl w:val="0B03E0C6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D"/>
    <w:multiLevelType w:val="hybridMultilevel"/>
    <w:tmpl w:val="189A769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E"/>
    <w:multiLevelType w:val="hybridMultilevel"/>
    <w:tmpl w:val="54E49EB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0"/>
    <w:multiLevelType w:val="hybridMultilevel"/>
    <w:tmpl w:val="2CA88610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4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3"/>
    <w:multiLevelType w:val="hybridMultilevel"/>
    <w:tmpl w:val="3A95F87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4"/>
    <w:multiLevelType w:val="hybridMultilevel"/>
    <w:tmpl w:val="08138640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5"/>
    <w:multiLevelType w:val="hybridMultilevel"/>
    <w:tmpl w:val="1E7FF520"/>
    <w:lvl w:ilvl="0" w:tplc="FFFFFFFF">
      <w:start w:val="2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6"/>
    <w:multiLevelType w:val="hybridMultilevel"/>
    <w:tmpl w:val="7C3DBD3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17"/>
    <w:multiLevelType w:val="hybridMultilevel"/>
    <w:tmpl w:val="737B8D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8"/>
    <w:multiLevelType w:val="hybridMultilevel"/>
    <w:tmpl w:val="6CEAF086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9"/>
    <w:multiLevelType w:val="hybridMultilevel"/>
    <w:tmpl w:val="22221A7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A"/>
    <w:multiLevelType w:val="hybridMultilevel"/>
    <w:tmpl w:val="4516DDE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B"/>
    <w:multiLevelType w:val="hybridMultilevel"/>
    <w:tmpl w:val="3006C83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C"/>
    <w:multiLevelType w:val="hybridMultilevel"/>
    <w:tmpl w:val="614FD4A0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24"/>
    <w:multiLevelType w:val="hybridMultilevel"/>
    <w:tmpl w:val="5C482A9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25"/>
    <w:multiLevelType w:val="hybridMultilevel"/>
    <w:tmpl w:val="2463B9E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26"/>
    <w:multiLevelType w:val="hybridMultilevel"/>
    <w:tmpl w:val="5E884A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27"/>
    <w:multiLevelType w:val="hybridMultilevel"/>
    <w:tmpl w:val="51EAD36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28"/>
    <w:multiLevelType w:val="hybridMultilevel"/>
    <w:tmpl w:val="2D517796"/>
    <w:lvl w:ilvl="0" w:tplc="FFFFFFFF">
      <w:start w:val="16"/>
      <w:numFmt w:val="decimal"/>
      <w:lvlText w:val="%1."/>
      <w:lvlJc w:val="left"/>
      <w:pPr>
        <w:ind w:left="568" w:firstLine="0"/>
      </w:pPr>
    </w:lvl>
    <w:lvl w:ilvl="1" w:tplc="FFFFFFFF">
      <w:start w:val="1"/>
      <w:numFmt w:val="bullet"/>
      <w:lvlText w:val=""/>
      <w:lvlJc w:val="left"/>
      <w:pPr>
        <w:ind w:left="568" w:firstLine="0"/>
      </w:pPr>
    </w:lvl>
    <w:lvl w:ilvl="2" w:tplc="FFFFFFFF">
      <w:start w:val="1"/>
      <w:numFmt w:val="bullet"/>
      <w:lvlText w:val=""/>
      <w:lvlJc w:val="left"/>
      <w:pPr>
        <w:ind w:left="568" w:firstLine="0"/>
      </w:pPr>
    </w:lvl>
    <w:lvl w:ilvl="3" w:tplc="FFFFFFFF">
      <w:start w:val="1"/>
      <w:numFmt w:val="bullet"/>
      <w:lvlText w:val=""/>
      <w:lvlJc w:val="left"/>
      <w:pPr>
        <w:ind w:left="568" w:firstLine="0"/>
      </w:pPr>
    </w:lvl>
    <w:lvl w:ilvl="4" w:tplc="FFFFFFFF">
      <w:start w:val="1"/>
      <w:numFmt w:val="bullet"/>
      <w:lvlText w:val=""/>
      <w:lvlJc w:val="left"/>
      <w:pPr>
        <w:ind w:left="568" w:firstLine="0"/>
      </w:pPr>
    </w:lvl>
    <w:lvl w:ilvl="5" w:tplc="FFFFFFFF">
      <w:start w:val="1"/>
      <w:numFmt w:val="bullet"/>
      <w:lvlText w:val=""/>
      <w:lvlJc w:val="left"/>
      <w:pPr>
        <w:ind w:left="568" w:firstLine="0"/>
      </w:pPr>
    </w:lvl>
    <w:lvl w:ilvl="6" w:tplc="FFFFFFFF">
      <w:start w:val="1"/>
      <w:numFmt w:val="bullet"/>
      <w:lvlText w:val=""/>
      <w:lvlJc w:val="left"/>
      <w:pPr>
        <w:ind w:left="568" w:firstLine="0"/>
      </w:pPr>
    </w:lvl>
    <w:lvl w:ilvl="7" w:tplc="FFFFFFFF">
      <w:start w:val="1"/>
      <w:numFmt w:val="bullet"/>
      <w:lvlText w:val=""/>
      <w:lvlJc w:val="left"/>
      <w:pPr>
        <w:ind w:left="568" w:firstLine="0"/>
      </w:pPr>
    </w:lvl>
    <w:lvl w:ilvl="8" w:tplc="FFFFFFFF">
      <w:start w:val="1"/>
      <w:numFmt w:val="bullet"/>
      <w:lvlText w:val=""/>
      <w:lvlJc w:val="left"/>
      <w:pPr>
        <w:ind w:left="568" w:firstLine="0"/>
      </w:pPr>
    </w:lvl>
  </w:abstractNum>
  <w:abstractNum w:abstractNumId="22">
    <w:nsid w:val="0FFF5C49"/>
    <w:multiLevelType w:val="hybridMultilevel"/>
    <w:tmpl w:val="4212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EB7DF4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4">
    <w:nsid w:val="4B4B4AC9"/>
    <w:multiLevelType w:val="hybridMultilevel"/>
    <w:tmpl w:val="4ECC4E54"/>
    <w:lvl w:ilvl="0" w:tplc="9AA06E14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828C2"/>
    <w:multiLevelType w:val="multilevel"/>
    <w:tmpl w:val="73A4F776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>
    <w:nsid w:val="6E5B56F0"/>
    <w:multiLevelType w:val="hybridMultilevel"/>
    <w:tmpl w:val="FE5005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0454C"/>
    <w:multiLevelType w:val="hybridMultilevel"/>
    <w:tmpl w:val="AFFE190C"/>
    <w:lvl w:ilvl="0" w:tplc="E1C4AE5C">
      <w:start w:val="7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560FA"/>
    <w:multiLevelType w:val="hybridMultilevel"/>
    <w:tmpl w:val="460ED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9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  <w:num w:numId="28">
    <w:abstractNumId w:val="2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CA"/>
    <w:rsid w:val="00006A1B"/>
    <w:rsid w:val="00041E7E"/>
    <w:rsid w:val="00062045"/>
    <w:rsid w:val="000A1DBD"/>
    <w:rsid w:val="000F1B74"/>
    <w:rsid w:val="00102F32"/>
    <w:rsid w:val="001032C3"/>
    <w:rsid w:val="00154630"/>
    <w:rsid w:val="00155427"/>
    <w:rsid w:val="001B117C"/>
    <w:rsid w:val="001C2795"/>
    <w:rsid w:val="001C3493"/>
    <w:rsid w:val="001E4FFD"/>
    <w:rsid w:val="002201B8"/>
    <w:rsid w:val="002221EB"/>
    <w:rsid w:val="002469F0"/>
    <w:rsid w:val="002511E0"/>
    <w:rsid w:val="0028072A"/>
    <w:rsid w:val="002974C4"/>
    <w:rsid w:val="002B39B2"/>
    <w:rsid w:val="002D2525"/>
    <w:rsid w:val="002D7E0B"/>
    <w:rsid w:val="003224CA"/>
    <w:rsid w:val="00326864"/>
    <w:rsid w:val="003328C6"/>
    <w:rsid w:val="00380BF7"/>
    <w:rsid w:val="00381417"/>
    <w:rsid w:val="00395530"/>
    <w:rsid w:val="003A0688"/>
    <w:rsid w:val="003A3126"/>
    <w:rsid w:val="003D52B9"/>
    <w:rsid w:val="003E3430"/>
    <w:rsid w:val="00482F27"/>
    <w:rsid w:val="00485543"/>
    <w:rsid w:val="0049608C"/>
    <w:rsid w:val="00497C65"/>
    <w:rsid w:val="004C54C6"/>
    <w:rsid w:val="004F3BD2"/>
    <w:rsid w:val="00517F56"/>
    <w:rsid w:val="0059321A"/>
    <w:rsid w:val="005E4540"/>
    <w:rsid w:val="00602861"/>
    <w:rsid w:val="00607932"/>
    <w:rsid w:val="00640DED"/>
    <w:rsid w:val="00646ABC"/>
    <w:rsid w:val="006702D6"/>
    <w:rsid w:val="006904C5"/>
    <w:rsid w:val="0069106D"/>
    <w:rsid w:val="00693123"/>
    <w:rsid w:val="006D69CD"/>
    <w:rsid w:val="00710D01"/>
    <w:rsid w:val="00764DAA"/>
    <w:rsid w:val="007E5CF9"/>
    <w:rsid w:val="007E6950"/>
    <w:rsid w:val="007F451D"/>
    <w:rsid w:val="0080161F"/>
    <w:rsid w:val="00801F9A"/>
    <w:rsid w:val="0086403A"/>
    <w:rsid w:val="008B623D"/>
    <w:rsid w:val="008B686A"/>
    <w:rsid w:val="008F5CC4"/>
    <w:rsid w:val="008F640B"/>
    <w:rsid w:val="00932FD3"/>
    <w:rsid w:val="009575D2"/>
    <w:rsid w:val="00962B01"/>
    <w:rsid w:val="009756F3"/>
    <w:rsid w:val="009958EA"/>
    <w:rsid w:val="009C431C"/>
    <w:rsid w:val="009D2AE8"/>
    <w:rsid w:val="009F028E"/>
    <w:rsid w:val="009F6E43"/>
    <w:rsid w:val="009F7843"/>
    <w:rsid w:val="00A00DD7"/>
    <w:rsid w:val="00A11244"/>
    <w:rsid w:val="00A22418"/>
    <w:rsid w:val="00A41B00"/>
    <w:rsid w:val="00A719CA"/>
    <w:rsid w:val="00A73902"/>
    <w:rsid w:val="00AB2B0D"/>
    <w:rsid w:val="00B03F9D"/>
    <w:rsid w:val="00B4260E"/>
    <w:rsid w:val="00BA5C50"/>
    <w:rsid w:val="00C013D1"/>
    <w:rsid w:val="00C66438"/>
    <w:rsid w:val="00C81A30"/>
    <w:rsid w:val="00C94412"/>
    <w:rsid w:val="00CA7375"/>
    <w:rsid w:val="00D13AEA"/>
    <w:rsid w:val="00D13E6F"/>
    <w:rsid w:val="00DA1E6A"/>
    <w:rsid w:val="00DA7C36"/>
    <w:rsid w:val="00DD6A04"/>
    <w:rsid w:val="00E42793"/>
    <w:rsid w:val="00E86DB2"/>
    <w:rsid w:val="00E96146"/>
    <w:rsid w:val="00F35358"/>
    <w:rsid w:val="00F3730C"/>
    <w:rsid w:val="00F57B67"/>
    <w:rsid w:val="00F6077C"/>
    <w:rsid w:val="00F81DD6"/>
    <w:rsid w:val="00FF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19CA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19CA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19CA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19CA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19CA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19CA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19CA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19CA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9CA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9C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19CA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19CA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19C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19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19CA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19CA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19C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9CA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719C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71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9C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9CA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32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6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2854</Words>
  <Characters>17128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kryst</cp:lastModifiedBy>
  <cp:revision>2</cp:revision>
  <dcterms:created xsi:type="dcterms:W3CDTF">2020-11-10T17:44:00Z</dcterms:created>
  <dcterms:modified xsi:type="dcterms:W3CDTF">2020-11-10T17:44:00Z</dcterms:modified>
</cp:coreProperties>
</file>