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C6" w:rsidRPr="001129CC" w:rsidRDefault="003B2A01" w:rsidP="00D732C6">
      <w:pPr>
        <w:jc w:val="center"/>
        <w:rPr>
          <w:rFonts w:asciiTheme="minorHAnsi" w:hAnsiTheme="minorHAnsi" w:cstheme="minorHAnsi"/>
          <w:b/>
          <w:sz w:val="32"/>
          <w:szCs w:val="32"/>
        </w:rPr>
      </w:pPr>
      <w:r>
        <w:rPr>
          <w:rFonts w:asciiTheme="minorHAnsi" w:hAnsiTheme="minorHAnsi" w:cstheme="minorHAnsi"/>
          <w:b/>
          <w:noProof/>
          <w:sz w:val="32"/>
          <w:szCs w:val="32"/>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3.6pt;margin-top:15.75pt;width:545.5pt;height:17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" strokecolor="white [3212]">
            <v:textbox>
              <w:txbxContent>
                <w:p w:rsidR="00F30B5B" w:rsidRPr="00A37161" w:rsidRDefault="00F30B5B" w:rsidP="0070135A">
                  <w:pPr>
                    <w:spacing w:line="360" w:lineRule="auto"/>
                    <w:jc w:val="center"/>
                    <w:rPr>
                      <w:rFonts w:cs="Times New Roman"/>
                      <w:b/>
                      <w:sz w:val="32"/>
                      <w:szCs w:val="32"/>
                    </w:rPr>
                  </w:pPr>
                </w:p>
                <w:p w:rsidR="00F30B5B" w:rsidRPr="00BA5A97" w:rsidRDefault="00F30B5B" w:rsidP="0070135A">
                  <w:pPr>
                    <w:spacing w:line="360" w:lineRule="auto"/>
                    <w:jc w:val="center"/>
                    <w:rPr>
                      <w:rFonts w:asciiTheme="minorHAnsi" w:hAnsiTheme="minorHAnsi" w:cstheme="minorHAnsi"/>
                      <w:b/>
                      <w:color w:val="218A08"/>
                      <w:sz w:val="36"/>
                      <w:szCs w:val="36"/>
                    </w:rPr>
                  </w:pPr>
                  <w:r w:rsidRPr="00BA5A97">
                    <w:rPr>
                      <w:rFonts w:asciiTheme="minorHAnsi" w:hAnsiTheme="minorHAnsi" w:cstheme="minorHAnsi"/>
                      <w:b/>
                      <w:sz w:val="32"/>
                      <w:szCs w:val="32"/>
                    </w:rPr>
                    <w:t xml:space="preserve">Procedury bezpieczeństwa związane z organizowaniem i przeprowadzeniem  </w:t>
                  </w:r>
                  <w:r w:rsidRPr="00BA5A97">
                    <w:rPr>
                      <w:rFonts w:asciiTheme="minorHAnsi" w:hAnsiTheme="minorHAnsi" w:cstheme="minorHAnsi"/>
                      <w:b/>
                      <w:sz w:val="32"/>
                      <w:szCs w:val="32"/>
                    </w:rPr>
                    <w:br/>
                  </w:r>
                  <w:r w:rsidRPr="00BA5A97">
                    <w:rPr>
                      <w:rFonts w:asciiTheme="minorHAnsi" w:hAnsiTheme="minorHAnsi" w:cstheme="minorHAnsi"/>
                      <w:b/>
                      <w:color w:val="218A08"/>
                      <w:sz w:val="36"/>
                      <w:szCs w:val="36"/>
                    </w:rPr>
                    <w:t>EGZAMINU ÓSMOKLASISTY</w:t>
                  </w:r>
                </w:p>
                <w:p w:rsidR="00F30B5B" w:rsidRPr="00BA5A97" w:rsidRDefault="00F30B5B" w:rsidP="0070135A">
                  <w:pPr>
                    <w:spacing w:line="360" w:lineRule="auto"/>
                    <w:jc w:val="center"/>
                    <w:rPr>
                      <w:rFonts w:asciiTheme="minorHAnsi" w:hAnsiTheme="minorHAnsi" w:cstheme="minorHAnsi"/>
                      <w:b/>
                      <w:sz w:val="32"/>
                      <w:szCs w:val="32"/>
                    </w:rPr>
                  </w:pPr>
                  <w:r w:rsidRPr="00BA5A97">
                    <w:rPr>
                      <w:rFonts w:asciiTheme="minorHAnsi" w:hAnsiTheme="minorHAnsi" w:cstheme="minorHAnsi"/>
                      <w:b/>
                      <w:sz w:val="32"/>
                      <w:szCs w:val="32"/>
                    </w:rPr>
                    <w:t>w  SZKOLE PODSTAWOWEJ</w:t>
                  </w:r>
                  <w:r w:rsidR="001129CC" w:rsidRPr="00BA5A97">
                    <w:rPr>
                      <w:rFonts w:asciiTheme="minorHAnsi" w:hAnsiTheme="minorHAnsi" w:cstheme="minorHAnsi"/>
                      <w:b/>
                      <w:sz w:val="32"/>
                      <w:szCs w:val="32"/>
                    </w:rPr>
                    <w:t xml:space="preserve"> nr 10</w:t>
                  </w:r>
                  <w:r w:rsidRPr="00BA5A97">
                    <w:rPr>
                      <w:rFonts w:asciiTheme="minorHAnsi" w:hAnsiTheme="minorHAnsi" w:cstheme="minorHAnsi"/>
                      <w:b/>
                      <w:sz w:val="32"/>
                      <w:szCs w:val="32"/>
                    </w:rPr>
                    <w:t xml:space="preserve"> w Szczecinie </w:t>
                  </w:r>
                </w:p>
                <w:p w:rsidR="00F30B5B" w:rsidRPr="00BA5A97" w:rsidRDefault="00F30B5B" w:rsidP="0070135A">
                  <w:pPr>
                    <w:spacing w:line="360" w:lineRule="auto"/>
                    <w:jc w:val="center"/>
                    <w:rPr>
                      <w:rFonts w:asciiTheme="minorHAnsi" w:eastAsia="Times New Roman" w:hAnsiTheme="minorHAnsi" w:cstheme="minorHAnsi"/>
                      <w:b/>
                      <w:sz w:val="32"/>
                      <w:szCs w:val="32"/>
                      <w:lang w:eastAsia="pl-PL"/>
                    </w:rPr>
                  </w:pPr>
                  <w:r w:rsidRPr="00BA5A97">
                    <w:rPr>
                      <w:rFonts w:asciiTheme="minorHAnsi" w:eastAsia="Times New Roman" w:hAnsiTheme="minorHAnsi" w:cstheme="minorHAnsi"/>
                      <w:b/>
                      <w:sz w:val="32"/>
                      <w:szCs w:val="32"/>
                      <w:lang w:eastAsia="pl-PL"/>
                    </w:rPr>
                    <w:t>w okresie zmienionych warunków pracy placówki</w:t>
                  </w:r>
                </w:p>
                <w:p w:rsidR="00F30B5B" w:rsidRPr="00BA5A97" w:rsidRDefault="00F30B5B" w:rsidP="0070135A">
                  <w:pPr>
                    <w:jc w:val="center"/>
                    <w:rPr>
                      <w:rFonts w:asciiTheme="minorHAnsi" w:hAnsiTheme="minorHAnsi" w:cstheme="minorHAnsi"/>
                      <w:b/>
                      <w:sz w:val="32"/>
                      <w:szCs w:val="32"/>
                    </w:rPr>
                  </w:pPr>
                  <w:r w:rsidRPr="00BA5A97">
                    <w:rPr>
                      <w:rFonts w:asciiTheme="minorHAnsi" w:hAnsiTheme="minorHAnsi" w:cstheme="minorHAnsi"/>
                      <w:b/>
                      <w:sz w:val="32"/>
                      <w:szCs w:val="32"/>
                    </w:rPr>
                    <w:t>w związku z zapobieganiem, przeciwdziałaniem i  zwalczaniem COVID-19</w:t>
                  </w:r>
                </w:p>
                <w:p w:rsidR="00F30B5B" w:rsidRDefault="00F30B5B" w:rsidP="0070135A">
                  <w:pPr>
                    <w:jc w:val="center"/>
                  </w:pPr>
                </w:p>
              </w:txbxContent>
            </v:textbox>
          </v:shape>
        </w:pict>
      </w:r>
    </w:p>
    <w:p w:rsidR="00D732C6" w:rsidRPr="001129CC" w:rsidRDefault="00D732C6" w:rsidP="00D732C6">
      <w:pPr>
        <w:jc w:val="center"/>
        <w:rPr>
          <w:rFonts w:asciiTheme="minorHAnsi" w:hAnsiTheme="minorHAnsi" w:cstheme="minorHAnsi"/>
          <w:b/>
          <w:sz w:val="32"/>
          <w:szCs w:val="32"/>
        </w:rPr>
      </w:pPr>
    </w:p>
    <w:p w:rsidR="00D732C6" w:rsidRPr="001129CC" w:rsidRDefault="00D732C6" w:rsidP="00D732C6">
      <w:pPr>
        <w:jc w:val="center"/>
        <w:rPr>
          <w:rFonts w:asciiTheme="minorHAnsi" w:hAnsiTheme="minorHAnsi" w:cstheme="minorHAnsi"/>
          <w:b/>
          <w:sz w:val="32"/>
          <w:szCs w:val="32"/>
        </w:rPr>
      </w:pPr>
    </w:p>
    <w:p w:rsidR="00D732C6" w:rsidRPr="001129CC" w:rsidRDefault="00D732C6" w:rsidP="00D732C6">
      <w:pPr>
        <w:jc w:val="center"/>
        <w:rPr>
          <w:rFonts w:asciiTheme="minorHAnsi" w:hAnsiTheme="minorHAnsi" w:cstheme="minorHAnsi"/>
          <w:b/>
          <w:sz w:val="32"/>
          <w:szCs w:val="32"/>
        </w:rPr>
      </w:pPr>
    </w:p>
    <w:p w:rsidR="00D732C6" w:rsidRPr="001129CC" w:rsidRDefault="00D732C6" w:rsidP="00D732C6">
      <w:pPr>
        <w:jc w:val="center"/>
        <w:rPr>
          <w:rFonts w:asciiTheme="minorHAnsi" w:hAnsiTheme="minorHAnsi" w:cstheme="minorHAnsi"/>
          <w:b/>
          <w:sz w:val="32"/>
          <w:szCs w:val="32"/>
        </w:rPr>
      </w:pPr>
    </w:p>
    <w:p w:rsidR="00D732C6" w:rsidRPr="001129CC" w:rsidRDefault="00D732C6" w:rsidP="00D732C6">
      <w:pPr>
        <w:rPr>
          <w:rFonts w:asciiTheme="minorHAnsi" w:hAnsiTheme="minorHAnsi" w:cstheme="minorHAnsi"/>
          <w:b/>
          <w:sz w:val="32"/>
          <w:szCs w:val="32"/>
        </w:rPr>
      </w:pPr>
    </w:p>
    <w:p w:rsidR="00A97534" w:rsidRPr="001129CC" w:rsidRDefault="00A97534" w:rsidP="00D732C6">
      <w:pPr>
        <w:jc w:val="center"/>
        <w:rPr>
          <w:rFonts w:asciiTheme="minorHAnsi" w:hAnsiTheme="minorHAnsi" w:cstheme="minorHAnsi"/>
          <w:b/>
          <w:sz w:val="4"/>
          <w:szCs w:val="4"/>
        </w:rPr>
      </w:pPr>
    </w:p>
    <w:p w:rsidR="00A97534" w:rsidRPr="001129CC" w:rsidRDefault="00A97534" w:rsidP="00D732C6">
      <w:pPr>
        <w:jc w:val="center"/>
        <w:rPr>
          <w:rFonts w:asciiTheme="minorHAnsi" w:hAnsiTheme="minorHAnsi" w:cstheme="minorHAnsi"/>
        </w:rPr>
      </w:pPr>
      <w:r w:rsidRPr="001129CC">
        <w:rPr>
          <w:rFonts w:asciiTheme="minorHAnsi" w:hAnsiTheme="minorHAnsi" w:cstheme="minorHAnsi"/>
        </w:rPr>
        <w:t>opracowane na podstawie</w:t>
      </w:r>
    </w:p>
    <w:p w:rsidR="0070135A" w:rsidRPr="001129CC" w:rsidRDefault="00A97534" w:rsidP="00FA27BB">
      <w:pPr>
        <w:spacing w:line="360" w:lineRule="auto"/>
        <w:jc w:val="center"/>
        <w:rPr>
          <w:rFonts w:asciiTheme="minorHAnsi" w:hAnsiTheme="minorHAnsi" w:cstheme="minorHAnsi"/>
        </w:rPr>
      </w:pPr>
      <w:r w:rsidRPr="001129CC">
        <w:rPr>
          <w:rFonts w:asciiTheme="minorHAnsi" w:hAnsiTheme="minorHAnsi" w:cstheme="minorHAnsi"/>
          <w:i/>
          <w:sz w:val="20"/>
          <w:szCs w:val="20"/>
        </w:rPr>
        <w:t xml:space="preserve">Wytycznych przeciwepidemicznych Głównego Inspektora Sanitarnego z dnia 14 maja 2020 r. dla szkół , </w:t>
      </w:r>
      <w:r w:rsidRPr="001129CC">
        <w:rPr>
          <w:rFonts w:asciiTheme="minorHAnsi" w:hAnsiTheme="minorHAnsi" w:cstheme="minorHAnsi"/>
          <w:i/>
          <w:sz w:val="20"/>
          <w:szCs w:val="20"/>
        </w:rPr>
        <w:br/>
      </w:r>
    </w:p>
    <w:p w:rsidR="0070135A" w:rsidRPr="001129CC" w:rsidRDefault="0070135A" w:rsidP="00FA27BB">
      <w:pPr>
        <w:spacing w:line="360" w:lineRule="auto"/>
        <w:jc w:val="center"/>
        <w:rPr>
          <w:rFonts w:asciiTheme="minorHAnsi" w:hAnsiTheme="minorHAnsi" w:cstheme="minorHAnsi"/>
        </w:rPr>
      </w:pPr>
    </w:p>
    <w:p w:rsidR="00A37161" w:rsidRPr="00BA5A97" w:rsidRDefault="00BA5A97" w:rsidP="00FA27BB">
      <w:pPr>
        <w:spacing w:line="360" w:lineRule="auto"/>
        <w:jc w:val="center"/>
        <w:rPr>
          <w:rFonts w:asciiTheme="minorHAnsi" w:hAnsiTheme="minorHAnsi" w:cstheme="minorHAnsi"/>
          <w:b/>
        </w:rPr>
      </w:pPr>
      <w:r w:rsidRPr="00BA5A97">
        <w:rPr>
          <w:rFonts w:asciiTheme="minorHAnsi" w:hAnsiTheme="minorHAnsi" w:cstheme="minorHAnsi"/>
          <w:b/>
        </w:rPr>
        <w:t>16 czerwca 2020r. – 18</w:t>
      </w:r>
      <w:r w:rsidR="00114798">
        <w:rPr>
          <w:rFonts w:asciiTheme="minorHAnsi" w:hAnsiTheme="minorHAnsi" w:cstheme="minorHAnsi"/>
          <w:b/>
        </w:rPr>
        <w:t xml:space="preserve"> </w:t>
      </w:r>
      <w:r w:rsidRPr="00BA5A97">
        <w:rPr>
          <w:rFonts w:asciiTheme="minorHAnsi" w:hAnsiTheme="minorHAnsi" w:cstheme="minorHAnsi"/>
          <w:b/>
        </w:rPr>
        <w:t>czerwca 2020r.</w:t>
      </w:r>
    </w:p>
    <w:p w:rsidR="00FA27BB" w:rsidRPr="001129CC" w:rsidRDefault="00FA27BB" w:rsidP="00FA27BB">
      <w:pPr>
        <w:spacing w:line="360" w:lineRule="auto"/>
        <w:jc w:val="center"/>
        <w:rPr>
          <w:rFonts w:asciiTheme="minorHAnsi" w:hAnsiTheme="minorHAnsi" w:cstheme="minorHAnsi"/>
        </w:rPr>
      </w:pPr>
      <w:r w:rsidRPr="001129CC">
        <w:rPr>
          <w:rFonts w:asciiTheme="minorHAnsi" w:hAnsiTheme="minorHAnsi" w:cstheme="minorHAnsi"/>
        </w:rPr>
        <w:t>opracowane na podstawie</w:t>
      </w:r>
    </w:p>
    <w:p w:rsidR="0070135A" w:rsidRPr="001129CC" w:rsidRDefault="0070135A" w:rsidP="0070135A">
      <w:pPr>
        <w:jc w:val="center"/>
        <w:rPr>
          <w:rFonts w:asciiTheme="minorHAnsi" w:hAnsiTheme="minorHAnsi" w:cstheme="minorHAnsi"/>
        </w:rPr>
      </w:pPr>
      <w:r w:rsidRPr="001129CC">
        <w:rPr>
          <w:rFonts w:asciiTheme="minorHAnsi" w:hAnsiTheme="minorHAnsi" w:cstheme="minorHAnsi"/>
          <w:i/>
        </w:rPr>
        <w:t>W</w:t>
      </w:r>
      <w:r w:rsidR="00A37161" w:rsidRPr="001129CC">
        <w:rPr>
          <w:rFonts w:asciiTheme="minorHAnsi" w:hAnsiTheme="minorHAnsi" w:cstheme="minorHAnsi"/>
          <w:i/>
        </w:rPr>
        <w:t>ytycznych</w:t>
      </w:r>
      <w:r w:rsidRPr="001129CC">
        <w:rPr>
          <w:rFonts w:asciiTheme="minorHAnsi" w:hAnsiTheme="minorHAnsi" w:cstheme="minorHAnsi"/>
          <w:i/>
        </w:rPr>
        <w:t xml:space="preserve"> dotyczących organizowania i przeprowadzania egzaminów zewnętrznych: ósmoklasisty, gimnazjalnego, maturalnego, potwierdzającego kwalifikacje w zawodzie oraz zawodowego w 2020 r. </w:t>
      </w:r>
      <w:r w:rsidRPr="001129CC">
        <w:rPr>
          <w:rFonts w:asciiTheme="minorHAnsi" w:hAnsiTheme="minorHAnsi" w:cstheme="minorHAnsi"/>
          <w:i/>
        </w:rPr>
        <w:br/>
      </w:r>
      <w:r w:rsidRPr="001129CC">
        <w:rPr>
          <w:rFonts w:asciiTheme="minorHAnsi" w:hAnsiTheme="minorHAnsi" w:cstheme="minorHAnsi"/>
        </w:rPr>
        <w:t>przygotowanych przez CKE, MEN i GIS</w:t>
      </w:r>
    </w:p>
    <w:p w:rsidR="0070135A" w:rsidRPr="001129CC" w:rsidRDefault="0070135A" w:rsidP="00FA27BB">
      <w:pPr>
        <w:rPr>
          <w:rFonts w:asciiTheme="minorHAnsi" w:hAnsiTheme="minorHAnsi" w:cstheme="minorHAnsi"/>
          <w:b/>
          <w:color w:val="218A08"/>
          <w:sz w:val="24"/>
          <w:szCs w:val="24"/>
        </w:rPr>
      </w:pPr>
    </w:p>
    <w:p w:rsidR="00A37161" w:rsidRPr="001129CC" w:rsidRDefault="00A37161" w:rsidP="00FA27BB">
      <w:pPr>
        <w:rPr>
          <w:rFonts w:asciiTheme="minorHAnsi" w:hAnsiTheme="minorHAnsi" w:cstheme="minorHAnsi"/>
          <w:b/>
          <w:color w:val="218A08"/>
          <w:sz w:val="24"/>
          <w:szCs w:val="24"/>
        </w:rPr>
      </w:pPr>
    </w:p>
    <w:p w:rsidR="00A37161" w:rsidRPr="001129CC" w:rsidRDefault="00A37161" w:rsidP="00FA27BB">
      <w:pPr>
        <w:rPr>
          <w:rFonts w:asciiTheme="minorHAnsi" w:hAnsiTheme="minorHAnsi" w:cstheme="minorHAnsi"/>
          <w:b/>
          <w:color w:val="218A08"/>
          <w:sz w:val="24"/>
          <w:szCs w:val="24"/>
        </w:rPr>
      </w:pPr>
    </w:p>
    <w:p w:rsidR="00A37161" w:rsidRPr="001129CC" w:rsidRDefault="00A37161" w:rsidP="00FA27BB">
      <w:pPr>
        <w:rPr>
          <w:rFonts w:asciiTheme="minorHAnsi" w:hAnsiTheme="minorHAnsi" w:cstheme="minorHAnsi"/>
          <w:b/>
          <w:color w:val="218A08"/>
          <w:sz w:val="24"/>
          <w:szCs w:val="24"/>
        </w:rPr>
      </w:pPr>
    </w:p>
    <w:p w:rsidR="00A37161" w:rsidRPr="001129CC" w:rsidRDefault="00A37161" w:rsidP="00FA27BB">
      <w:pPr>
        <w:rPr>
          <w:rFonts w:asciiTheme="minorHAnsi" w:hAnsiTheme="minorHAnsi" w:cstheme="minorHAnsi"/>
          <w:b/>
          <w:color w:val="218A08"/>
          <w:sz w:val="24"/>
          <w:szCs w:val="24"/>
        </w:rPr>
      </w:pPr>
    </w:p>
    <w:p w:rsidR="00A37161" w:rsidRPr="001129CC" w:rsidRDefault="00A37161" w:rsidP="00FA27BB">
      <w:pPr>
        <w:rPr>
          <w:rFonts w:asciiTheme="minorHAnsi" w:hAnsiTheme="minorHAnsi" w:cstheme="minorHAnsi"/>
          <w:b/>
          <w:color w:val="218A08"/>
          <w:sz w:val="24"/>
          <w:szCs w:val="24"/>
        </w:rPr>
      </w:pPr>
    </w:p>
    <w:p w:rsidR="00A37161" w:rsidRPr="001129CC" w:rsidRDefault="00A37161" w:rsidP="00FA27BB">
      <w:pPr>
        <w:rPr>
          <w:rFonts w:asciiTheme="minorHAnsi" w:hAnsiTheme="minorHAnsi" w:cstheme="minorHAnsi"/>
          <w:b/>
          <w:color w:val="218A08"/>
          <w:sz w:val="24"/>
          <w:szCs w:val="24"/>
        </w:rPr>
      </w:pPr>
    </w:p>
    <w:p w:rsidR="00A37161" w:rsidRPr="001129CC" w:rsidRDefault="00A37161" w:rsidP="00FA27BB">
      <w:pPr>
        <w:rPr>
          <w:rFonts w:asciiTheme="minorHAnsi" w:hAnsiTheme="minorHAnsi" w:cstheme="minorHAnsi"/>
          <w:b/>
          <w:color w:val="218A08"/>
          <w:sz w:val="24"/>
          <w:szCs w:val="24"/>
        </w:rPr>
      </w:pPr>
    </w:p>
    <w:p w:rsidR="0070135A" w:rsidRPr="001129CC" w:rsidRDefault="0070135A" w:rsidP="00FA27BB">
      <w:pPr>
        <w:rPr>
          <w:rFonts w:asciiTheme="minorHAnsi" w:hAnsiTheme="minorHAnsi" w:cstheme="minorHAnsi"/>
          <w:b/>
          <w:color w:val="218A08"/>
          <w:sz w:val="24"/>
          <w:szCs w:val="24"/>
        </w:rPr>
      </w:pPr>
    </w:p>
    <w:p w:rsidR="00FA27BB" w:rsidRPr="001129CC" w:rsidRDefault="00FA27BB" w:rsidP="00FA27BB">
      <w:pPr>
        <w:rPr>
          <w:rFonts w:asciiTheme="minorHAnsi" w:hAnsiTheme="minorHAnsi" w:cstheme="minorHAnsi"/>
          <w:b/>
          <w:color w:val="218A08"/>
          <w:sz w:val="24"/>
          <w:szCs w:val="24"/>
        </w:rPr>
      </w:pPr>
      <w:r w:rsidRPr="001129CC">
        <w:rPr>
          <w:rFonts w:asciiTheme="minorHAnsi" w:hAnsiTheme="minorHAnsi" w:cstheme="minorHAnsi"/>
          <w:b/>
          <w:color w:val="218A08"/>
          <w:sz w:val="24"/>
          <w:szCs w:val="24"/>
        </w:rPr>
        <w:t>SPIS  TREŚCI:</w:t>
      </w:r>
    </w:p>
    <w:p w:rsidR="00344699" w:rsidRPr="001129CC" w:rsidRDefault="00344699" w:rsidP="00FA27BB">
      <w:pPr>
        <w:rPr>
          <w:rFonts w:asciiTheme="minorHAnsi" w:hAnsiTheme="minorHAnsi" w:cstheme="minorHAnsi"/>
          <w:b/>
          <w:color w:val="218A08"/>
          <w:sz w:val="16"/>
          <w:szCs w:val="16"/>
        </w:rPr>
      </w:pPr>
    </w:p>
    <w:p w:rsidR="00FA27BB" w:rsidRPr="001129CC" w:rsidRDefault="00FA27BB" w:rsidP="00FA27BB">
      <w:pPr>
        <w:rPr>
          <w:rFonts w:asciiTheme="minorHAnsi" w:hAnsiTheme="minorHAnsi" w:cstheme="minorHAnsi"/>
          <w:b/>
          <w:color w:val="218A08"/>
          <w:sz w:val="8"/>
          <w:szCs w:val="8"/>
        </w:rPr>
      </w:pPr>
    </w:p>
    <w:p w:rsidR="00FA27BB" w:rsidRPr="001129CC" w:rsidRDefault="00344699" w:rsidP="00FA27BB">
      <w:pPr>
        <w:suppressAutoHyphens/>
        <w:rPr>
          <w:rFonts w:asciiTheme="minorHAnsi" w:hAnsiTheme="minorHAnsi" w:cstheme="minorHAnsi"/>
          <w:b/>
          <w:color w:val="218A08"/>
          <w:lang w:eastAsia="ar-SA"/>
        </w:rPr>
      </w:pPr>
      <w:r w:rsidRPr="001129CC">
        <w:rPr>
          <w:rFonts w:asciiTheme="minorHAnsi" w:hAnsiTheme="minorHAnsi" w:cstheme="minorHAnsi"/>
          <w:b/>
          <w:color w:val="218A08"/>
        </w:rPr>
        <w:t>I.  Ogólne zasady dotyczące osób przebywających na terenie szkoły podczas egzaminu</w:t>
      </w:r>
    </w:p>
    <w:p w:rsidR="00FA27BB" w:rsidRPr="001129CC" w:rsidRDefault="00FA27BB" w:rsidP="00FA27BB">
      <w:pPr>
        <w:suppressAutoHyphens/>
        <w:rPr>
          <w:rFonts w:asciiTheme="minorHAnsi" w:hAnsiTheme="minorHAnsi" w:cstheme="minorHAnsi"/>
          <w:b/>
          <w:color w:val="218A08"/>
          <w:sz w:val="16"/>
          <w:szCs w:val="16"/>
          <w:lang w:eastAsia="ar-SA"/>
        </w:rPr>
      </w:pPr>
    </w:p>
    <w:p w:rsidR="00344699" w:rsidRDefault="00344699" w:rsidP="00BA5A97">
      <w:pPr>
        <w:suppressAutoHyphens/>
        <w:rPr>
          <w:rFonts w:asciiTheme="minorHAnsi" w:hAnsiTheme="minorHAnsi" w:cstheme="minorHAnsi"/>
          <w:b/>
          <w:color w:val="218A08"/>
        </w:rPr>
      </w:pPr>
      <w:r w:rsidRPr="001129CC">
        <w:rPr>
          <w:rFonts w:asciiTheme="minorHAnsi" w:hAnsiTheme="minorHAnsi" w:cstheme="minorHAnsi"/>
          <w:b/>
          <w:color w:val="218A08"/>
        </w:rPr>
        <w:t xml:space="preserve">II.   Środki bezpieczeństwa osobistego  </w:t>
      </w:r>
    </w:p>
    <w:p w:rsidR="00BA5A97" w:rsidRPr="00BA5A97" w:rsidRDefault="00BA5A97" w:rsidP="00BA5A97">
      <w:pPr>
        <w:suppressAutoHyphens/>
        <w:rPr>
          <w:rFonts w:asciiTheme="minorHAnsi" w:hAnsiTheme="minorHAnsi" w:cstheme="minorHAnsi"/>
          <w:b/>
          <w:color w:val="218A08"/>
          <w:lang w:eastAsia="ar-SA"/>
        </w:rPr>
      </w:pPr>
    </w:p>
    <w:p w:rsidR="00344699" w:rsidRPr="001129CC" w:rsidRDefault="00344699" w:rsidP="00344699">
      <w:pPr>
        <w:rPr>
          <w:rFonts w:asciiTheme="minorHAnsi" w:hAnsiTheme="minorHAnsi" w:cstheme="minorHAnsi"/>
          <w:b/>
          <w:color w:val="218A08"/>
        </w:rPr>
      </w:pPr>
      <w:r w:rsidRPr="001129CC">
        <w:rPr>
          <w:rFonts w:asciiTheme="minorHAnsi" w:hAnsiTheme="minorHAnsi" w:cstheme="minorHAnsi"/>
          <w:b/>
          <w:color w:val="218A08"/>
        </w:rPr>
        <w:t xml:space="preserve">III.  Środki bezpieczeństwa związane z przygotowaniem pomieszczeń szkoły na egzamin  </w:t>
      </w:r>
    </w:p>
    <w:p w:rsidR="00604F34" w:rsidRPr="001129CC" w:rsidRDefault="00604F34" w:rsidP="00344699">
      <w:pPr>
        <w:suppressAutoHyphens/>
        <w:rPr>
          <w:rFonts w:asciiTheme="minorHAnsi" w:hAnsiTheme="minorHAnsi" w:cstheme="minorHAnsi"/>
          <w:b/>
          <w:color w:val="218A08"/>
          <w:sz w:val="16"/>
          <w:szCs w:val="16"/>
          <w:lang w:eastAsia="ar-SA"/>
        </w:rPr>
      </w:pPr>
    </w:p>
    <w:p w:rsidR="00FA27BB" w:rsidRPr="001129CC" w:rsidRDefault="00604F34" w:rsidP="00344699">
      <w:pPr>
        <w:rPr>
          <w:rFonts w:asciiTheme="minorHAnsi" w:hAnsiTheme="minorHAnsi" w:cstheme="minorHAnsi"/>
          <w:color w:val="218A08"/>
        </w:rPr>
      </w:pPr>
      <w:r w:rsidRPr="001129CC">
        <w:rPr>
          <w:rFonts w:asciiTheme="minorHAnsi" w:hAnsiTheme="minorHAnsi" w:cstheme="minorHAnsi"/>
          <w:b/>
          <w:color w:val="218A08"/>
        </w:rPr>
        <w:t>IV.  Dodatkowe procedury bezpieczeństwa w dniu egzaminu</w:t>
      </w:r>
    </w:p>
    <w:p w:rsidR="00FA27BB" w:rsidRPr="001129CC" w:rsidRDefault="00FA27BB" w:rsidP="00FA27BB">
      <w:pPr>
        <w:suppressAutoHyphens/>
        <w:rPr>
          <w:rFonts w:asciiTheme="minorHAnsi" w:hAnsiTheme="minorHAnsi" w:cstheme="minorHAnsi"/>
          <w:b/>
          <w:color w:val="218A08"/>
          <w:sz w:val="16"/>
          <w:szCs w:val="16"/>
          <w:lang w:eastAsia="ar-SA"/>
        </w:rPr>
      </w:pPr>
    </w:p>
    <w:p w:rsidR="00FA27BB" w:rsidRPr="001129CC" w:rsidRDefault="00604F34" w:rsidP="00FA27BB">
      <w:pPr>
        <w:pStyle w:val="NormalnyWeb"/>
        <w:spacing w:before="0" w:beforeAutospacing="0" w:after="0" w:afterAutospacing="0" w:line="276" w:lineRule="auto"/>
        <w:rPr>
          <w:rFonts w:asciiTheme="minorHAnsi" w:hAnsiTheme="minorHAnsi" w:cstheme="minorHAnsi"/>
          <w:b/>
          <w:color w:val="218A08"/>
          <w:sz w:val="22"/>
          <w:szCs w:val="22"/>
        </w:rPr>
      </w:pPr>
      <w:r w:rsidRPr="001129CC">
        <w:rPr>
          <w:rFonts w:asciiTheme="minorHAnsi" w:hAnsiTheme="minorHAnsi" w:cstheme="minorHAnsi"/>
          <w:b/>
          <w:color w:val="218A08"/>
          <w:sz w:val="22"/>
          <w:szCs w:val="22"/>
        </w:rPr>
        <w:t>V</w:t>
      </w:r>
      <w:r w:rsidR="00FA27BB" w:rsidRPr="001129CC">
        <w:rPr>
          <w:rFonts w:asciiTheme="minorHAnsi" w:hAnsiTheme="minorHAnsi" w:cstheme="minorHAnsi"/>
          <w:b/>
          <w:color w:val="218A08"/>
          <w:sz w:val="22"/>
          <w:szCs w:val="22"/>
        </w:rPr>
        <w:t xml:space="preserve">.   </w:t>
      </w:r>
      <w:r w:rsidR="00D125C6" w:rsidRPr="001129CC">
        <w:rPr>
          <w:rFonts w:asciiTheme="minorHAnsi" w:hAnsiTheme="minorHAnsi" w:cstheme="minorHAnsi"/>
          <w:b/>
          <w:color w:val="218A08"/>
          <w:sz w:val="22"/>
          <w:szCs w:val="22"/>
        </w:rPr>
        <w:t xml:space="preserve">Procedura w przypadku podejrzenia zakażenia </w:t>
      </w:r>
      <w:r w:rsidR="00D125C6" w:rsidRPr="001129CC">
        <w:rPr>
          <w:rFonts w:asciiTheme="minorHAnsi" w:hAnsiTheme="minorHAnsi" w:cstheme="minorHAnsi"/>
          <w:b/>
          <w:color w:val="218A08"/>
          <w:sz w:val="22"/>
          <w:szCs w:val="22"/>
          <w:lang w:eastAsia="ar-SA"/>
        </w:rPr>
        <w:t xml:space="preserve">COVID-19 </w:t>
      </w:r>
      <w:r w:rsidR="00BA5A97">
        <w:rPr>
          <w:rFonts w:asciiTheme="minorHAnsi" w:hAnsiTheme="minorHAnsi" w:cstheme="minorHAnsi"/>
          <w:b/>
          <w:color w:val="218A08"/>
          <w:sz w:val="22"/>
          <w:szCs w:val="22"/>
        </w:rPr>
        <w:t xml:space="preserve">u zdającego lub u członka </w:t>
      </w:r>
      <w:r w:rsidR="00D125C6" w:rsidRPr="001129CC">
        <w:rPr>
          <w:rFonts w:asciiTheme="minorHAnsi" w:hAnsiTheme="minorHAnsi" w:cstheme="minorHAnsi"/>
          <w:b/>
          <w:color w:val="218A08"/>
          <w:sz w:val="22"/>
          <w:szCs w:val="22"/>
        </w:rPr>
        <w:t>zespołu egzaminacyjnego</w:t>
      </w:r>
    </w:p>
    <w:p w:rsidR="00A37161" w:rsidRPr="001129CC" w:rsidRDefault="00A37161" w:rsidP="00604F34">
      <w:pPr>
        <w:rPr>
          <w:rFonts w:asciiTheme="minorHAnsi" w:hAnsiTheme="minorHAnsi" w:cstheme="minorHAnsi"/>
          <w:b/>
          <w:color w:val="218A08"/>
          <w:sz w:val="16"/>
          <w:szCs w:val="16"/>
        </w:rPr>
      </w:pPr>
    </w:p>
    <w:p w:rsidR="00604F34" w:rsidRPr="001129CC" w:rsidRDefault="00604F34" w:rsidP="00604F34">
      <w:pPr>
        <w:rPr>
          <w:rFonts w:asciiTheme="minorHAnsi" w:hAnsiTheme="minorHAnsi" w:cstheme="minorHAnsi"/>
          <w:color w:val="218A08"/>
        </w:rPr>
      </w:pPr>
      <w:r w:rsidRPr="001129CC">
        <w:rPr>
          <w:rFonts w:asciiTheme="minorHAnsi" w:hAnsiTheme="minorHAnsi" w:cstheme="minorHAnsi"/>
          <w:b/>
          <w:color w:val="218A08"/>
        </w:rPr>
        <w:t xml:space="preserve">VI.   Procedura w przypadku podejrzenia zakażenia </w:t>
      </w:r>
      <w:r w:rsidRPr="001129CC">
        <w:rPr>
          <w:rFonts w:asciiTheme="minorHAnsi" w:hAnsiTheme="minorHAnsi" w:cstheme="minorHAnsi"/>
          <w:b/>
          <w:color w:val="218A08"/>
          <w:lang w:eastAsia="ar-SA"/>
        </w:rPr>
        <w:t xml:space="preserve">COVID-19 </w:t>
      </w:r>
      <w:r w:rsidRPr="001129CC">
        <w:rPr>
          <w:rFonts w:asciiTheme="minorHAnsi" w:hAnsiTheme="minorHAnsi" w:cstheme="minorHAnsi"/>
          <w:b/>
          <w:color w:val="218A08"/>
        </w:rPr>
        <w:t>u pracowników szkoły</w:t>
      </w:r>
    </w:p>
    <w:p w:rsidR="00604F34" w:rsidRPr="001129CC" w:rsidRDefault="00604F34" w:rsidP="00FA27BB">
      <w:pPr>
        <w:pStyle w:val="NormalnyWeb"/>
        <w:spacing w:before="0" w:beforeAutospacing="0" w:after="0" w:afterAutospacing="0" w:line="276" w:lineRule="auto"/>
        <w:rPr>
          <w:rFonts w:asciiTheme="minorHAnsi" w:hAnsiTheme="minorHAnsi" w:cstheme="minorHAnsi"/>
          <w:b/>
          <w:color w:val="218A08"/>
          <w:sz w:val="22"/>
          <w:szCs w:val="22"/>
        </w:rPr>
      </w:pPr>
    </w:p>
    <w:p w:rsidR="00FA27BB" w:rsidRPr="001129CC" w:rsidRDefault="00FA27BB" w:rsidP="00FA27BB">
      <w:pPr>
        <w:pStyle w:val="NormalnyWeb"/>
        <w:spacing w:before="0" w:beforeAutospacing="0" w:after="0" w:afterAutospacing="0" w:line="276" w:lineRule="auto"/>
        <w:rPr>
          <w:rFonts w:asciiTheme="minorHAnsi" w:hAnsiTheme="minorHAnsi" w:cstheme="minorHAnsi"/>
          <w:b/>
          <w:color w:val="218A08"/>
          <w:sz w:val="16"/>
          <w:szCs w:val="16"/>
        </w:rPr>
      </w:pPr>
    </w:p>
    <w:p w:rsidR="00FA27BB" w:rsidRPr="001129CC" w:rsidRDefault="00FA27BB" w:rsidP="00FA27BB">
      <w:pPr>
        <w:pStyle w:val="NormalnyWeb"/>
        <w:spacing w:before="0" w:beforeAutospacing="0" w:after="0" w:afterAutospacing="0" w:line="276" w:lineRule="auto"/>
        <w:jc w:val="both"/>
        <w:rPr>
          <w:rFonts w:asciiTheme="minorHAnsi" w:hAnsiTheme="minorHAnsi" w:cstheme="minorHAnsi"/>
          <w:b/>
          <w:color w:val="2317B9"/>
          <w:sz w:val="26"/>
          <w:szCs w:val="26"/>
        </w:rPr>
      </w:pPr>
    </w:p>
    <w:p w:rsidR="00A37161" w:rsidRPr="001129CC" w:rsidRDefault="00A37161" w:rsidP="00FA27BB">
      <w:pPr>
        <w:pStyle w:val="NormalnyWeb"/>
        <w:spacing w:before="0" w:beforeAutospacing="0" w:after="0" w:afterAutospacing="0" w:line="276" w:lineRule="auto"/>
        <w:jc w:val="center"/>
        <w:rPr>
          <w:rFonts w:asciiTheme="minorHAnsi" w:hAnsiTheme="minorHAnsi" w:cstheme="minorHAnsi"/>
          <w:b/>
          <w:sz w:val="26"/>
          <w:szCs w:val="26"/>
        </w:rPr>
      </w:pPr>
    </w:p>
    <w:p w:rsidR="00A37161" w:rsidRPr="001129CC" w:rsidRDefault="00A37161" w:rsidP="00FA27BB">
      <w:pPr>
        <w:pStyle w:val="NormalnyWeb"/>
        <w:spacing w:before="0" w:beforeAutospacing="0" w:after="0" w:afterAutospacing="0" w:line="276" w:lineRule="auto"/>
        <w:jc w:val="center"/>
        <w:rPr>
          <w:rFonts w:asciiTheme="minorHAnsi" w:hAnsiTheme="minorHAnsi" w:cstheme="minorHAnsi"/>
          <w:b/>
          <w:sz w:val="26"/>
          <w:szCs w:val="26"/>
        </w:rPr>
      </w:pPr>
    </w:p>
    <w:p w:rsidR="00A37161" w:rsidRPr="001129CC" w:rsidRDefault="00A37161" w:rsidP="00FA27BB">
      <w:pPr>
        <w:pStyle w:val="NormalnyWeb"/>
        <w:spacing w:before="0" w:beforeAutospacing="0" w:after="0" w:afterAutospacing="0" w:line="276" w:lineRule="auto"/>
        <w:jc w:val="center"/>
        <w:rPr>
          <w:rFonts w:asciiTheme="minorHAnsi" w:hAnsiTheme="minorHAnsi" w:cstheme="minorHAnsi"/>
          <w:b/>
          <w:sz w:val="26"/>
          <w:szCs w:val="26"/>
        </w:rPr>
      </w:pPr>
    </w:p>
    <w:p w:rsidR="00FA27BB" w:rsidRDefault="00FA27BB" w:rsidP="00FA27BB">
      <w:pPr>
        <w:pStyle w:val="NormalnyWeb"/>
        <w:spacing w:before="0" w:beforeAutospacing="0" w:after="0" w:afterAutospacing="0" w:line="276" w:lineRule="auto"/>
        <w:jc w:val="center"/>
        <w:rPr>
          <w:rFonts w:asciiTheme="minorHAnsi" w:hAnsiTheme="minorHAnsi" w:cstheme="minorHAnsi"/>
          <w:b/>
          <w:sz w:val="26"/>
          <w:szCs w:val="26"/>
        </w:rPr>
      </w:pPr>
      <w:r w:rsidRPr="001129CC">
        <w:rPr>
          <w:rFonts w:asciiTheme="minorHAnsi" w:hAnsiTheme="minorHAnsi" w:cstheme="minorHAnsi"/>
          <w:b/>
          <w:sz w:val="26"/>
          <w:szCs w:val="26"/>
        </w:rPr>
        <w:t>maj 2020</w:t>
      </w:r>
    </w:p>
    <w:p w:rsidR="00BA5A97" w:rsidRDefault="00BA5A97" w:rsidP="00FA27BB">
      <w:pPr>
        <w:pStyle w:val="NormalnyWeb"/>
        <w:spacing w:before="0" w:beforeAutospacing="0" w:after="0" w:afterAutospacing="0" w:line="276" w:lineRule="auto"/>
        <w:jc w:val="center"/>
        <w:rPr>
          <w:rFonts w:asciiTheme="minorHAnsi" w:hAnsiTheme="minorHAnsi" w:cstheme="minorHAnsi"/>
          <w:b/>
          <w:sz w:val="26"/>
          <w:szCs w:val="26"/>
        </w:rPr>
      </w:pPr>
    </w:p>
    <w:p w:rsidR="00BA5A97" w:rsidRDefault="00BA5A97" w:rsidP="00FA27BB">
      <w:pPr>
        <w:pStyle w:val="NormalnyWeb"/>
        <w:spacing w:before="0" w:beforeAutospacing="0" w:after="0" w:afterAutospacing="0" w:line="276" w:lineRule="auto"/>
        <w:jc w:val="center"/>
        <w:rPr>
          <w:rFonts w:asciiTheme="minorHAnsi" w:hAnsiTheme="minorHAnsi" w:cstheme="minorHAnsi"/>
          <w:b/>
          <w:sz w:val="26"/>
          <w:szCs w:val="26"/>
        </w:rPr>
      </w:pPr>
    </w:p>
    <w:p w:rsidR="00BA5A97" w:rsidRPr="001129CC" w:rsidRDefault="00BA5A97" w:rsidP="00FA27BB">
      <w:pPr>
        <w:pStyle w:val="NormalnyWeb"/>
        <w:spacing w:before="0" w:beforeAutospacing="0" w:after="0" w:afterAutospacing="0" w:line="276" w:lineRule="auto"/>
        <w:jc w:val="center"/>
        <w:rPr>
          <w:rFonts w:asciiTheme="minorHAnsi" w:hAnsiTheme="minorHAnsi" w:cstheme="minorHAnsi"/>
          <w:b/>
          <w:sz w:val="26"/>
          <w:szCs w:val="26"/>
        </w:rPr>
      </w:pPr>
    </w:p>
    <w:p w:rsidR="00FA27BB" w:rsidRPr="001129CC" w:rsidRDefault="0070135A" w:rsidP="00604F34">
      <w:pPr>
        <w:jc w:val="both"/>
        <w:rPr>
          <w:rFonts w:asciiTheme="minorHAnsi" w:hAnsiTheme="minorHAnsi" w:cstheme="minorHAnsi"/>
          <w:b/>
          <w:color w:val="218A08"/>
          <w:sz w:val="28"/>
          <w:szCs w:val="28"/>
        </w:rPr>
      </w:pPr>
      <w:r w:rsidRPr="001129CC">
        <w:rPr>
          <w:rFonts w:asciiTheme="minorHAnsi" w:hAnsiTheme="minorHAnsi" w:cstheme="minorHAnsi"/>
          <w:b/>
          <w:color w:val="218A08"/>
          <w:sz w:val="28"/>
          <w:szCs w:val="28"/>
        </w:rPr>
        <w:lastRenderedPageBreak/>
        <w:t xml:space="preserve">I.  </w:t>
      </w:r>
      <w:r w:rsidR="00570F94" w:rsidRPr="001129CC">
        <w:rPr>
          <w:rFonts w:asciiTheme="minorHAnsi" w:hAnsiTheme="minorHAnsi" w:cstheme="minorHAnsi"/>
          <w:b/>
          <w:color w:val="218A08"/>
          <w:sz w:val="28"/>
          <w:szCs w:val="28"/>
        </w:rPr>
        <w:t xml:space="preserve">Ogólne zasady dotyczące osób przebywających </w:t>
      </w:r>
      <w:r w:rsidR="00344699" w:rsidRPr="001129CC">
        <w:rPr>
          <w:rFonts w:asciiTheme="minorHAnsi" w:hAnsiTheme="minorHAnsi" w:cstheme="minorHAnsi"/>
          <w:b/>
          <w:color w:val="218A08"/>
          <w:sz w:val="28"/>
          <w:szCs w:val="28"/>
        </w:rPr>
        <w:t xml:space="preserve">na terenie szkoły podczas egzaminu </w:t>
      </w:r>
    </w:p>
    <w:p w:rsidR="00A97534" w:rsidRPr="001129CC" w:rsidRDefault="00A97534" w:rsidP="0070135A">
      <w:pPr>
        <w:rPr>
          <w:rFonts w:asciiTheme="minorHAnsi" w:hAnsiTheme="minorHAnsi" w:cstheme="minorHAnsi"/>
          <w:sz w:val="16"/>
          <w:szCs w:val="16"/>
        </w:rPr>
      </w:pPr>
    </w:p>
    <w:p w:rsidR="007E38CA" w:rsidRPr="001129CC" w:rsidRDefault="007E38CA" w:rsidP="0070135A">
      <w:pPr>
        <w:pStyle w:val="Akapitzlist"/>
        <w:numPr>
          <w:ilvl w:val="0"/>
          <w:numId w:val="6"/>
        </w:numPr>
        <w:jc w:val="both"/>
        <w:rPr>
          <w:rFonts w:asciiTheme="minorHAnsi" w:hAnsiTheme="minorHAnsi" w:cstheme="minorHAnsi"/>
          <w:sz w:val="24"/>
        </w:rPr>
      </w:pPr>
      <w:r w:rsidRPr="001129CC">
        <w:rPr>
          <w:rFonts w:asciiTheme="minorHAnsi" w:hAnsiTheme="minorHAnsi" w:cstheme="minorHAnsi"/>
          <w:sz w:val="24"/>
        </w:rPr>
        <w:t>Na egzamin może przyjść wyłącznie osoba zdrowa (zdający, nauczyciel, inny pracownik szkoły), bez objawów chorobowych sugerujących chorobę zakaźną.</w:t>
      </w:r>
    </w:p>
    <w:p w:rsidR="007E38CA" w:rsidRPr="001129CC" w:rsidRDefault="007E38CA" w:rsidP="00D732C6">
      <w:pPr>
        <w:rPr>
          <w:rFonts w:asciiTheme="minorHAnsi" w:hAnsiTheme="minorHAnsi" w:cstheme="minorHAnsi"/>
          <w:sz w:val="16"/>
          <w:szCs w:val="16"/>
        </w:rPr>
      </w:pPr>
    </w:p>
    <w:p w:rsidR="007E38CA" w:rsidRPr="001129CC" w:rsidRDefault="007E38CA" w:rsidP="0070135A">
      <w:pPr>
        <w:pStyle w:val="Akapitzlist"/>
        <w:numPr>
          <w:ilvl w:val="0"/>
          <w:numId w:val="6"/>
        </w:numPr>
        <w:jc w:val="both"/>
        <w:rPr>
          <w:rFonts w:asciiTheme="minorHAnsi" w:hAnsiTheme="minorHAnsi" w:cstheme="minorHAnsi"/>
          <w:sz w:val="24"/>
        </w:rPr>
      </w:pPr>
      <w:r w:rsidRPr="001129CC">
        <w:rPr>
          <w:rFonts w:asciiTheme="minorHAnsi" w:hAnsiTheme="minorHAnsi" w:cstheme="minorHAnsi"/>
          <w:sz w:val="24"/>
        </w:rPr>
        <w:t xml:space="preserve">Zdający, nauczyciel oraz </w:t>
      </w:r>
      <w:r w:rsidR="00D732C6" w:rsidRPr="001129CC">
        <w:rPr>
          <w:rFonts w:asciiTheme="minorHAnsi" w:hAnsiTheme="minorHAnsi" w:cstheme="minorHAnsi"/>
          <w:sz w:val="24"/>
        </w:rPr>
        <w:t xml:space="preserve">każda inna osoba uczestnicząca </w:t>
      </w:r>
      <w:r w:rsidRPr="001129CC">
        <w:rPr>
          <w:rFonts w:asciiTheme="minorHAnsi" w:hAnsiTheme="minorHAnsi" w:cstheme="minorHAnsi"/>
          <w:sz w:val="24"/>
        </w:rPr>
        <w:t>w przeprowadzaniu egzaminu nie może przyj</w:t>
      </w:r>
      <w:r w:rsidR="00D732C6" w:rsidRPr="001129CC">
        <w:rPr>
          <w:rFonts w:asciiTheme="minorHAnsi" w:hAnsiTheme="minorHAnsi" w:cstheme="minorHAnsi"/>
          <w:sz w:val="24"/>
        </w:rPr>
        <w:t xml:space="preserve">ść na egzamin, jeżeli przebywa </w:t>
      </w:r>
      <w:r w:rsidRPr="001129CC">
        <w:rPr>
          <w:rFonts w:asciiTheme="minorHAnsi" w:hAnsiTheme="minorHAnsi" w:cstheme="minorHAnsi"/>
          <w:sz w:val="24"/>
        </w:rPr>
        <w:t>w domu z osobą na kwarantannie lub izolacji w warunkach domowych albo sama jest objęta kwarantanną lub izolacją w warunkach domowych.</w:t>
      </w:r>
    </w:p>
    <w:p w:rsidR="007E38CA" w:rsidRPr="001129CC" w:rsidRDefault="007E38CA" w:rsidP="00D732C6">
      <w:pPr>
        <w:rPr>
          <w:rFonts w:asciiTheme="minorHAnsi" w:hAnsiTheme="minorHAnsi" w:cstheme="minorHAnsi"/>
          <w:sz w:val="16"/>
          <w:szCs w:val="16"/>
        </w:rPr>
      </w:pPr>
    </w:p>
    <w:p w:rsidR="007E38CA" w:rsidRPr="001129CC" w:rsidRDefault="00F41418" w:rsidP="0063113D">
      <w:pPr>
        <w:pStyle w:val="Akapitzlist"/>
        <w:numPr>
          <w:ilvl w:val="0"/>
          <w:numId w:val="6"/>
        </w:numPr>
        <w:jc w:val="both"/>
        <w:rPr>
          <w:rFonts w:asciiTheme="minorHAnsi" w:hAnsiTheme="minorHAnsi" w:cstheme="minorHAnsi"/>
          <w:sz w:val="24"/>
        </w:rPr>
      </w:pPr>
      <w:r w:rsidRPr="001129CC">
        <w:rPr>
          <w:rFonts w:asciiTheme="minorHAnsi" w:hAnsiTheme="minorHAnsi" w:cstheme="minorHAnsi"/>
          <w:sz w:val="24"/>
        </w:rPr>
        <w:t xml:space="preserve">Rodzic </w:t>
      </w:r>
      <w:r w:rsidR="007E38CA" w:rsidRPr="001129CC">
        <w:rPr>
          <w:rFonts w:asciiTheme="minorHAnsi" w:hAnsiTheme="minorHAnsi" w:cstheme="minorHAnsi"/>
          <w:sz w:val="24"/>
        </w:rPr>
        <w:t>nie może wejść z dziecki</w:t>
      </w:r>
      <w:r w:rsidR="00D732C6" w:rsidRPr="001129CC">
        <w:rPr>
          <w:rFonts w:asciiTheme="minorHAnsi" w:hAnsiTheme="minorHAnsi" w:cstheme="minorHAnsi"/>
          <w:sz w:val="24"/>
        </w:rPr>
        <w:t xml:space="preserve">em na teren szkoły, </w:t>
      </w:r>
      <w:r w:rsidR="007E38CA" w:rsidRPr="001129CC">
        <w:rPr>
          <w:rFonts w:asciiTheme="minorHAnsi" w:hAnsiTheme="minorHAnsi" w:cstheme="minorHAnsi"/>
          <w:sz w:val="24"/>
        </w:rPr>
        <w:t>z wyjątkiem sytuacji, kiedy zdający wymaga pomocy np. w poruszaniu się.</w:t>
      </w:r>
    </w:p>
    <w:p w:rsidR="00477577" w:rsidRPr="001129CC" w:rsidRDefault="00477577" w:rsidP="0030550D">
      <w:pPr>
        <w:pStyle w:val="Akapitzlist"/>
        <w:rPr>
          <w:rFonts w:asciiTheme="minorHAnsi" w:hAnsiTheme="minorHAnsi" w:cstheme="minorHAnsi"/>
          <w:sz w:val="16"/>
          <w:szCs w:val="16"/>
        </w:rPr>
      </w:pPr>
    </w:p>
    <w:p w:rsidR="00F41418" w:rsidRPr="001129CC" w:rsidRDefault="00F41418" w:rsidP="0063113D">
      <w:pPr>
        <w:pStyle w:val="Akapitzlist"/>
        <w:numPr>
          <w:ilvl w:val="0"/>
          <w:numId w:val="6"/>
        </w:numPr>
        <w:rPr>
          <w:rFonts w:asciiTheme="minorHAnsi" w:hAnsiTheme="minorHAnsi" w:cstheme="minorHAnsi"/>
          <w:sz w:val="24"/>
          <w:szCs w:val="24"/>
        </w:rPr>
      </w:pPr>
      <w:r w:rsidRPr="001129CC">
        <w:rPr>
          <w:rFonts w:asciiTheme="minorHAnsi" w:hAnsiTheme="minorHAnsi" w:cstheme="minorHAnsi"/>
          <w:sz w:val="24"/>
          <w:szCs w:val="24"/>
        </w:rPr>
        <w:t xml:space="preserve">Podczas egzaminu w szkole mogą przebywać </w:t>
      </w:r>
      <w:r w:rsidRPr="001129CC">
        <w:rPr>
          <w:rFonts w:asciiTheme="minorHAnsi" w:hAnsiTheme="minorHAnsi" w:cstheme="minorHAnsi"/>
          <w:sz w:val="24"/>
          <w:szCs w:val="24"/>
          <w:u w:val="single"/>
        </w:rPr>
        <w:t>wyłącznie:</w:t>
      </w:r>
    </w:p>
    <w:p w:rsidR="006512CD" w:rsidRPr="001129CC" w:rsidRDefault="006512CD" w:rsidP="006512CD">
      <w:pPr>
        <w:rPr>
          <w:rFonts w:asciiTheme="minorHAnsi" w:hAnsiTheme="minorHAnsi" w:cstheme="minorHAnsi"/>
          <w:sz w:val="8"/>
          <w:szCs w:val="8"/>
        </w:rPr>
      </w:pPr>
    </w:p>
    <w:p w:rsidR="00F41418" w:rsidRPr="001129CC" w:rsidRDefault="00F41418" w:rsidP="0030550D">
      <w:pPr>
        <w:pStyle w:val="Akapitzlist"/>
        <w:numPr>
          <w:ilvl w:val="0"/>
          <w:numId w:val="7"/>
        </w:numPr>
        <w:rPr>
          <w:rFonts w:asciiTheme="minorHAnsi" w:hAnsiTheme="minorHAnsi" w:cstheme="minorHAnsi"/>
          <w:sz w:val="24"/>
          <w:szCs w:val="24"/>
        </w:rPr>
      </w:pPr>
      <w:r w:rsidRPr="001129CC">
        <w:rPr>
          <w:rFonts w:asciiTheme="minorHAnsi" w:hAnsiTheme="minorHAnsi" w:cstheme="minorHAnsi"/>
          <w:sz w:val="24"/>
          <w:szCs w:val="24"/>
        </w:rPr>
        <w:t>zdający</w:t>
      </w:r>
    </w:p>
    <w:p w:rsidR="00F41418" w:rsidRPr="001129CC" w:rsidRDefault="00F41418" w:rsidP="005059EB">
      <w:pPr>
        <w:pStyle w:val="Akapitzlist"/>
        <w:numPr>
          <w:ilvl w:val="0"/>
          <w:numId w:val="7"/>
        </w:numPr>
        <w:jc w:val="both"/>
        <w:rPr>
          <w:rFonts w:asciiTheme="minorHAnsi" w:hAnsiTheme="minorHAnsi" w:cstheme="minorHAnsi"/>
          <w:sz w:val="24"/>
          <w:szCs w:val="24"/>
        </w:rPr>
      </w:pPr>
      <w:r w:rsidRPr="001129CC">
        <w:rPr>
          <w:rFonts w:asciiTheme="minorHAnsi" w:hAnsiTheme="minorHAnsi" w:cstheme="minorHAnsi"/>
          <w:sz w:val="24"/>
          <w:szCs w:val="24"/>
        </w:rPr>
        <w:t xml:space="preserve">osoby zaangażowane w przeprowadzanie egzaminu, tj. członkowie zespołów nadzorujących, obserwatorzy, specjaliści pracujący ze zdającymi, którym przyznano dostosowanie warunków lub formy przeprowadzania egzaminu, osoby wyznaczone do przygotowania </w:t>
      </w:r>
      <w:r w:rsidR="0063113D" w:rsidRPr="001129CC">
        <w:rPr>
          <w:rFonts w:asciiTheme="minorHAnsi" w:hAnsiTheme="minorHAnsi" w:cstheme="minorHAnsi"/>
          <w:sz w:val="24"/>
          <w:szCs w:val="24"/>
        </w:rPr>
        <w:t xml:space="preserve">i obsługi oraz </w:t>
      </w:r>
      <w:r w:rsidRPr="001129CC">
        <w:rPr>
          <w:rFonts w:asciiTheme="minorHAnsi" w:hAnsiTheme="minorHAnsi" w:cstheme="minorHAnsi"/>
          <w:sz w:val="24"/>
          <w:szCs w:val="24"/>
        </w:rPr>
        <w:t>obsługujące sprzęt i urządzenia wykorzystywane w czasie egzaminu (np. komputery)</w:t>
      </w:r>
    </w:p>
    <w:p w:rsidR="00F41418" w:rsidRPr="001129CC" w:rsidRDefault="00F41418" w:rsidP="005059EB">
      <w:pPr>
        <w:pStyle w:val="Akapitzlist"/>
        <w:numPr>
          <w:ilvl w:val="0"/>
          <w:numId w:val="7"/>
        </w:numPr>
        <w:jc w:val="both"/>
        <w:rPr>
          <w:rFonts w:asciiTheme="minorHAnsi" w:hAnsiTheme="minorHAnsi" w:cstheme="minorHAnsi"/>
          <w:sz w:val="24"/>
          <w:szCs w:val="24"/>
        </w:rPr>
      </w:pPr>
      <w:r w:rsidRPr="001129CC">
        <w:rPr>
          <w:rFonts w:asciiTheme="minorHAnsi" w:hAnsiTheme="minorHAnsi" w:cstheme="minorHAnsi"/>
          <w:sz w:val="24"/>
          <w:szCs w:val="24"/>
        </w:rPr>
        <w:t xml:space="preserve">inni pracownicy szkoły odpowiedzialni za utrzymanie obiektu w </w:t>
      </w:r>
      <w:r w:rsidR="005059EB" w:rsidRPr="001129CC">
        <w:rPr>
          <w:rFonts w:asciiTheme="minorHAnsi" w:hAnsiTheme="minorHAnsi" w:cstheme="minorHAnsi"/>
          <w:sz w:val="24"/>
          <w:szCs w:val="24"/>
        </w:rPr>
        <w:t xml:space="preserve">czystości, dezynfekcję, obsługę </w:t>
      </w:r>
      <w:r w:rsidRPr="001129CC">
        <w:rPr>
          <w:rFonts w:asciiTheme="minorHAnsi" w:hAnsiTheme="minorHAnsi" w:cstheme="minorHAnsi"/>
          <w:sz w:val="24"/>
          <w:szCs w:val="24"/>
        </w:rPr>
        <w:t>szatni itp.</w:t>
      </w:r>
    </w:p>
    <w:p w:rsidR="00F41418" w:rsidRPr="001129CC" w:rsidRDefault="00604F34" w:rsidP="005059EB">
      <w:pPr>
        <w:pStyle w:val="Akapitzlist"/>
        <w:numPr>
          <w:ilvl w:val="0"/>
          <w:numId w:val="7"/>
        </w:numPr>
        <w:jc w:val="both"/>
        <w:rPr>
          <w:rFonts w:asciiTheme="minorHAnsi" w:hAnsiTheme="minorHAnsi" w:cstheme="minorHAnsi"/>
          <w:sz w:val="24"/>
          <w:szCs w:val="24"/>
        </w:rPr>
      </w:pPr>
      <w:r w:rsidRPr="001129CC">
        <w:rPr>
          <w:rFonts w:asciiTheme="minorHAnsi" w:hAnsiTheme="minorHAnsi" w:cstheme="minorHAnsi"/>
          <w:sz w:val="24"/>
          <w:szCs w:val="24"/>
        </w:rPr>
        <w:t>wychowankowie szkolnej świetlicy pod opieką nauczyciela</w:t>
      </w:r>
    </w:p>
    <w:p w:rsidR="00F41418" w:rsidRPr="001129CC" w:rsidRDefault="00F41418" w:rsidP="005059EB">
      <w:pPr>
        <w:pStyle w:val="Akapitzlist"/>
        <w:numPr>
          <w:ilvl w:val="0"/>
          <w:numId w:val="7"/>
        </w:numPr>
        <w:jc w:val="both"/>
        <w:rPr>
          <w:rFonts w:asciiTheme="minorHAnsi" w:hAnsiTheme="minorHAnsi" w:cstheme="minorHAnsi"/>
          <w:sz w:val="24"/>
          <w:szCs w:val="24"/>
        </w:rPr>
      </w:pPr>
      <w:r w:rsidRPr="001129CC">
        <w:rPr>
          <w:rFonts w:asciiTheme="minorHAnsi" w:hAnsiTheme="minorHAnsi" w:cstheme="minorHAnsi"/>
          <w:sz w:val="24"/>
          <w:szCs w:val="24"/>
        </w:rPr>
        <w:t>pracownicy odpowiednich służb, np. medycznych, jeżeli wystąpi taka konieczność.</w:t>
      </w:r>
    </w:p>
    <w:p w:rsidR="0063113D" w:rsidRPr="001129CC" w:rsidRDefault="0063113D" w:rsidP="0063113D">
      <w:pPr>
        <w:pStyle w:val="Akapitzlist"/>
        <w:ind w:left="964"/>
        <w:rPr>
          <w:rFonts w:asciiTheme="minorHAnsi" w:hAnsiTheme="minorHAnsi" w:cstheme="minorHAnsi"/>
          <w:sz w:val="16"/>
          <w:szCs w:val="16"/>
        </w:rPr>
      </w:pPr>
    </w:p>
    <w:p w:rsidR="00F41418" w:rsidRPr="001129CC" w:rsidRDefault="00F41418" w:rsidP="005059EB">
      <w:pPr>
        <w:ind w:left="567"/>
        <w:jc w:val="both"/>
        <w:rPr>
          <w:rFonts w:asciiTheme="minorHAnsi" w:hAnsiTheme="minorHAnsi" w:cstheme="minorHAnsi"/>
          <w:sz w:val="24"/>
          <w:szCs w:val="24"/>
        </w:rPr>
      </w:pPr>
      <w:r w:rsidRPr="001129CC">
        <w:rPr>
          <w:rFonts w:asciiTheme="minorHAnsi" w:hAnsiTheme="minorHAnsi" w:cstheme="minorHAnsi"/>
          <w:sz w:val="24"/>
          <w:szCs w:val="24"/>
        </w:rPr>
        <w:t xml:space="preserve">Niedozwolone jest przebywanie na terenie szkoły osób innych niż wyżej wymienione, w tym </w:t>
      </w:r>
      <w:r w:rsidR="0063113D" w:rsidRPr="001129CC">
        <w:rPr>
          <w:rFonts w:asciiTheme="minorHAnsi" w:hAnsiTheme="minorHAnsi" w:cstheme="minorHAnsi"/>
          <w:sz w:val="24"/>
          <w:szCs w:val="24"/>
        </w:rPr>
        <w:t xml:space="preserve">rodziców </w:t>
      </w:r>
      <w:r w:rsidRPr="001129CC">
        <w:rPr>
          <w:rFonts w:asciiTheme="minorHAnsi" w:hAnsiTheme="minorHAnsi" w:cstheme="minorHAnsi"/>
          <w:sz w:val="24"/>
          <w:szCs w:val="24"/>
        </w:rPr>
        <w:t>uczniów (z wyjątkiem sytuacji, gdy zgodę na taki sposób dostosowania warunków przeprowadzania egzaminu wydał dyrektor OKE, lub jeżeli zdający wymaga pomocy np. w poruszaniu się), przedstawicieli mediów.</w:t>
      </w:r>
    </w:p>
    <w:p w:rsidR="00F41418" w:rsidRPr="001129CC" w:rsidRDefault="00F41418" w:rsidP="0063113D">
      <w:pPr>
        <w:rPr>
          <w:rFonts w:asciiTheme="minorHAnsi" w:hAnsiTheme="minorHAnsi" w:cstheme="minorHAnsi"/>
          <w:sz w:val="16"/>
          <w:szCs w:val="16"/>
        </w:rPr>
      </w:pPr>
    </w:p>
    <w:p w:rsidR="007E38CA" w:rsidRPr="001129CC" w:rsidRDefault="00FC3509" w:rsidP="005059EB">
      <w:pPr>
        <w:pStyle w:val="Akapitzlist"/>
        <w:numPr>
          <w:ilvl w:val="0"/>
          <w:numId w:val="6"/>
        </w:numPr>
        <w:jc w:val="both"/>
        <w:rPr>
          <w:rFonts w:asciiTheme="minorHAnsi" w:hAnsiTheme="minorHAnsi" w:cstheme="minorHAnsi"/>
          <w:sz w:val="24"/>
          <w:szCs w:val="24"/>
        </w:rPr>
      </w:pPr>
      <w:r w:rsidRPr="001129CC">
        <w:rPr>
          <w:rFonts w:asciiTheme="minorHAnsi" w:hAnsiTheme="minorHAnsi" w:cstheme="minorHAnsi"/>
          <w:sz w:val="24"/>
          <w:szCs w:val="24"/>
        </w:rPr>
        <w:t>Zdający nie mogą</w:t>
      </w:r>
      <w:r w:rsidR="00477577" w:rsidRPr="001129CC">
        <w:rPr>
          <w:rFonts w:asciiTheme="minorHAnsi" w:hAnsiTheme="minorHAnsi" w:cstheme="minorHAnsi"/>
          <w:sz w:val="24"/>
          <w:szCs w:val="24"/>
        </w:rPr>
        <w:t xml:space="preserve"> wnosić na teren szkoły zbędnych rzeczy, w tym książek, telefonów komórkowych, maskotek.</w:t>
      </w:r>
    </w:p>
    <w:p w:rsidR="007E38CA" w:rsidRPr="001129CC" w:rsidRDefault="007E38CA" w:rsidP="0030550D">
      <w:pPr>
        <w:rPr>
          <w:rFonts w:asciiTheme="minorHAnsi" w:hAnsiTheme="minorHAnsi" w:cstheme="minorHAnsi"/>
          <w:sz w:val="16"/>
          <w:szCs w:val="16"/>
        </w:rPr>
      </w:pPr>
    </w:p>
    <w:p w:rsidR="007E38CA" w:rsidRPr="001129CC" w:rsidRDefault="007E38CA" w:rsidP="005059EB">
      <w:pPr>
        <w:pStyle w:val="Akapitzlist"/>
        <w:numPr>
          <w:ilvl w:val="0"/>
          <w:numId w:val="6"/>
        </w:numPr>
        <w:jc w:val="both"/>
        <w:rPr>
          <w:rFonts w:asciiTheme="minorHAnsi" w:hAnsiTheme="minorHAnsi" w:cstheme="minorHAnsi"/>
          <w:sz w:val="24"/>
          <w:szCs w:val="24"/>
        </w:rPr>
      </w:pPr>
      <w:r w:rsidRPr="001129CC">
        <w:rPr>
          <w:rFonts w:asciiTheme="minorHAnsi" w:hAnsiTheme="minorHAnsi" w:cstheme="minorHAnsi"/>
          <w:sz w:val="24"/>
          <w:szCs w:val="24"/>
        </w:rPr>
        <w:t xml:space="preserve"> Na egzaminie każdy zdający korzysta z własnych przyborów p</w:t>
      </w:r>
      <w:r w:rsidR="005059EB" w:rsidRPr="001129CC">
        <w:rPr>
          <w:rFonts w:asciiTheme="minorHAnsi" w:hAnsiTheme="minorHAnsi" w:cstheme="minorHAnsi"/>
          <w:sz w:val="24"/>
          <w:szCs w:val="24"/>
        </w:rPr>
        <w:t>iśmienniczych i linijki. Szkoła zapewnia dezynfekcję rezerwowych p</w:t>
      </w:r>
      <w:r w:rsidR="00F41418" w:rsidRPr="001129CC">
        <w:rPr>
          <w:rFonts w:asciiTheme="minorHAnsi" w:hAnsiTheme="minorHAnsi" w:cstheme="minorHAnsi"/>
          <w:sz w:val="24"/>
          <w:szCs w:val="24"/>
        </w:rPr>
        <w:t xml:space="preserve">rzyborów piśmienniczych </w:t>
      </w:r>
      <w:r w:rsidR="005059EB" w:rsidRPr="001129CC">
        <w:rPr>
          <w:rFonts w:asciiTheme="minorHAnsi" w:hAnsiTheme="minorHAnsi" w:cstheme="minorHAnsi"/>
          <w:sz w:val="24"/>
          <w:szCs w:val="24"/>
        </w:rPr>
        <w:t xml:space="preserve">przygotowanych dla zdających. </w:t>
      </w:r>
      <w:r w:rsidRPr="001129CC">
        <w:rPr>
          <w:rFonts w:asciiTheme="minorHAnsi" w:hAnsiTheme="minorHAnsi" w:cstheme="minorHAnsi"/>
          <w:sz w:val="24"/>
          <w:szCs w:val="24"/>
        </w:rPr>
        <w:t xml:space="preserve">Zdający </w:t>
      </w:r>
      <w:r w:rsidRPr="001129CC">
        <w:rPr>
          <w:rFonts w:asciiTheme="minorHAnsi" w:hAnsiTheme="minorHAnsi" w:cstheme="minorHAnsi"/>
          <w:sz w:val="24"/>
          <w:szCs w:val="24"/>
          <w:u w:val="single"/>
        </w:rPr>
        <w:t>nie mogą</w:t>
      </w:r>
      <w:r w:rsidRPr="001129CC">
        <w:rPr>
          <w:rFonts w:asciiTheme="minorHAnsi" w:hAnsiTheme="minorHAnsi" w:cstheme="minorHAnsi"/>
          <w:sz w:val="24"/>
          <w:szCs w:val="24"/>
        </w:rPr>
        <w:t xml:space="preserve"> pożyczać przyborów od innych zdających.</w:t>
      </w:r>
    </w:p>
    <w:p w:rsidR="007E38CA" w:rsidRPr="001129CC" w:rsidRDefault="007E38CA" w:rsidP="0030550D">
      <w:pPr>
        <w:rPr>
          <w:rFonts w:asciiTheme="minorHAnsi" w:hAnsiTheme="minorHAnsi" w:cstheme="minorHAnsi"/>
          <w:sz w:val="16"/>
          <w:szCs w:val="16"/>
        </w:rPr>
      </w:pPr>
    </w:p>
    <w:p w:rsidR="007E38CA" w:rsidRPr="001129CC" w:rsidRDefault="007E38CA" w:rsidP="005059EB">
      <w:pPr>
        <w:pStyle w:val="Akapitzlist"/>
        <w:numPr>
          <w:ilvl w:val="0"/>
          <w:numId w:val="6"/>
        </w:numPr>
        <w:jc w:val="both"/>
        <w:rPr>
          <w:rFonts w:asciiTheme="minorHAnsi" w:hAnsiTheme="minorHAnsi" w:cstheme="minorHAnsi"/>
          <w:sz w:val="24"/>
          <w:szCs w:val="24"/>
        </w:rPr>
      </w:pPr>
      <w:r w:rsidRPr="001129CC">
        <w:rPr>
          <w:rFonts w:asciiTheme="minorHAnsi" w:hAnsiTheme="minorHAnsi" w:cstheme="minorHAnsi"/>
          <w:sz w:val="24"/>
          <w:szCs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t>
      </w:r>
      <w:r w:rsidR="005059EB" w:rsidRPr="001129CC">
        <w:rPr>
          <w:rFonts w:asciiTheme="minorHAnsi" w:hAnsiTheme="minorHAnsi" w:cstheme="minorHAnsi"/>
          <w:sz w:val="24"/>
          <w:szCs w:val="24"/>
        </w:rPr>
        <w:br/>
      </w:r>
      <w:r w:rsidRPr="001129CC">
        <w:rPr>
          <w:rFonts w:asciiTheme="minorHAnsi" w:hAnsiTheme="minorHAnsi" w:cstheme="minorHAnsi"/>
          <w:sz w:val="24"/>
          <w:szCs w:val="24"/>
        </w:rPr>
        <w:t>(w rękawiczkach).</w:t>
      </w:r>
    </w:p>
    <w:p w:rsidR="007E38CA" w:rsidRPr="001129CC" w:rsidRDefault="007E38CA" w:rsidP="0030550D">
      <w:pPr>
        <w:rPr>
          <w:rFonts w:asciiTheme="minorHAnsi" w:hAnsiTheme="minorHAnsi" w:cstheme="minorHAnsi"/>
          <w:sz w:val="16"/>
          <w:szCs w:val="16"/>
        </w:rPr>
      </w:pPr>
    </w:p>
    <w:p w:rsidR="007E38CA" w:rsidRPr="001129CC" w:rsidRDefault="007E38CA" w:rsidP="0030550D">
      <w:pPr>
        <w:pStyle w:val="Akapitzlist"/>
        <w:numPr>
          <w:ilvl w:val="0"/>
          <w:numId w:val="6"/>
        </w:numPr>
        <w:rPr>
          <w:rFonts w:asciiTheme="minorHAnsi" w:hAnsiTheme="minorHAnsi" w:cstheme="minorHAnsi"/>
          <w:sz w:val="24"/>
          <w:szCs w:val="24"/>
        </w:rPr>
      </w:pPr>
      <w:r w:rsidRPr="001129CC">
        <w:rPr>
          <w:rFonts w:asciiTheme="minorHAnsi" w:hAnsiTheme="minorHAnsi" w:cstheme="minorHAnsi"/>
          <w:sz w:val="24"/>
          <w:szCs w:val="24"/>
        </w:rPr>
        <w:t>Szkoła nie zapewnia wody pitnej. Na egzamin należy przynieść własną butelkę z wodą.</w:t>
      </w:r>
    </w:p>
    <w:p w:rsidR="00477577" w:rsidRPr="001129CC" w:rsidRDefault="00477577" w:rsidP="0030550D">
      <w:pPr>
        <w:rPr>
          <w:rFonts w:asciiTheme="minorHAnsi" w:hAnsiTheme="minorHAnsi" w:cstheme="minorHAnsi"/>
          <w:sz w:val="16"/>
          <w:szCs w:val="16"/>
        </w:rPr>
      </w:pPr>
    </w:p>
    <w:p w:rsidR="007E38CA" w:rsidRPr="001129CC" w:rsidRDefault="007E38CA" w:rsidP="0030550D">
      <w:pPr>
        <w:pStyle w:val="Akapitzlist"/>
        <w:numPr>
          <w:ilvl w:val="0"/>
          <w:numId w:val="6"/>
        </w:numPr>
        <w:rPr>
          <w:rFonts w:asciiTheme="minorHAnsi" w:hAnsiTheme="minorHAnsi" w:cstheme="minorHAnsi"/>
          <w:sz w:val="24"/>
          <w:szCs w:val="24"/>
        </w:rPr>
      </w:pPr>
      <w:r w:rsidRPr="001129CC">
        <w:rPr>
          <w:rFonts w:asciiTheme="minorHAnsi" w:hAnsiTheme="minorHAnsi" w:cstheme="minorHAnsi"/>
          <w:sz w:val="24"/>
          <w:szCs w:val="24"/>
        </w:rPr>
        <w:t xml:space="preserve">Na terenie szkoły nie ma możliwości zapewnienia posiłków. </w:t>
      </w:r>
    </w:p>
    <w:p w:rsidR="00644F97" w:rsidRPr="001129CC" w:rsidRDefault="00644F97" w:rsidP="00644F97">
      <w:pPr>
        <w:pStyle w:val="Akapitzlist"/>
        <w:rPr>
          <w:rFonts w:asciiTheme="minorHAnsi" w:hAnsiTheme="minorHAnsi" w:cstheme="minorHAnsi"/>
          <w:sz w:val="16"/>
          <w:szCs w:val="16"/>
        </w:rPr>
      </w:pPr>
    </w:p>
    <w:p w:rsidR="00644F97" w:rsidRPr="001129CC" w:rsidRDefault="00644F97" w:rsidP="00644F97">
      <w:pPr>
        <w:pStyle w:val="Akapitzlist"/>
        <w:numPr>
          <w:ilvl w:val="0"/>
          <w:numId w:val="6"/>
        </w:numPr>
        <w:jc w:val="both"/>
        <w:rPr>
          <w:rFonts w:asciiTheme="minorHAnsi" w:hAnsiTheme="minorHAnsi" w:cstheme="minorHAnsi"/>
          <w:sz w:val="24"/>
          <w:szCs w:val="24"/>
        </w:rPr>
      </w:pPr>
      <w:r w:rsidRPr="001129CC">
        <w:rPr>
          <w:rFonts w:asciiTheme="minorHAnsi" w:hAnsiTheme="minorHAnsi" w:cstheme="minorHAnsi"/>
          <w:sz w:val="24"/>
          <w:szCs w:val="24"/>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rsidR="005059EB" w:rsidRPr="001129CC" w:rsidRDefault="005059EB" w:rsidP="005059EB">
      <w:pPr>
        <w:rPr>
          <w:rFonts w:asciiTheme="minorHAnsi" w:hAnsiTheme="minorHAnsi" w:cstheme="minorHAnsi"/>
          <w:sz w:val="24"/>
          <w:szCs w:val="24"/>
        </w:rPr>
      </w:pPr>
    </w:p>
    <w:p w:rsidR="005059EB" w:rsidRPr="001129CC" w:rsidRDefault="005059EB" w:rsidP="005059EB">
      <w:pPr>
        <w:rPr>
          <w:rFonts w:asciiTheme="minorHAnsi" w:hAnsiTheme="minorHAnsi" w:cstheme="minorHAnsi"/>
          <w:b/>
          <w:color w:val="218A08"/>
          <w:sz w:val="28"/>
          <w:szCs w:val="28"/>
        </w:rPr>
      </w:pPr>
      <w:r w:rsidRPr="001129CC">
        <w:rPr>
          <w:rFonts w:asciiTheme="minorHAnsi" w:hAnsiTheme="minorHAnsi" w:cstheme="minorHAnsi"/>
          <w:b/>
          <w:color w:val="218A08"/>
          <w:sz w:val="28"/>
          <w:szCs w:val="28"/>
        </w:rPr>
        <w:t>II.   Środki bezpieczeństwa osobistego</w:t>
      </w:r>
    </w:p>
    <w:p w:rsidR="007E38CA" w:rsidRPr="001129CC" w:rsidRDefault="007E38CA" w:rsidP="0030550D">
      <w:pPr>
        <w:rPr>
          <w:rFonts w:asciiTheme="minorHAnsi" w:hAnsiTheme="minorHAnsi" w:cstheme="minorHAnsi"/>
          <w:sz w:val="24"/>
          <w:szCs w:val="24"/>
        </w:rPr>
      </w:pPr>
    </w:p>
    <w:p w:rsidR="007E38CA" w:rsidRPr="001129CC" w:rsidRDefault="007E38CA" w:rsidP="005059EB">
      <w:pPr>
        <w:pStyle w:val="Akapitzlist"/>
        <w:numPr>
          <w:ilvl w:val="0"/>
          <w:numId w:val="22"/>
        </w:numPr>
        <w:jc w:val="both"/>
        <w:rPr>
          <w:rFonts w:asciiTheme="minorHAnsi" w:hAnsiTheme="minorHAnsi" w:cstheme="minorHAnsi"/>
          <w:sz w:val="24"/>
          <w:szCs w:val="24"/>
        </w:rPr>
      </w:pPr>
      <w:r w:rsidRPr="001129CC">
        <w:rPr>
          <w:rFonts w:asciiTheme="minorHAnsi" w:hAnsiTheme="minorHAnsi" w:cstheme="minorHAnsi"/>
          <w:sz w:val="24"/>
          <w:szCs w:val="24"/>
        </w:rPr>
        <w:t xml:space="preserve">Czekając na wejście do szkoły albo sali egzaminacyjnej, zdający zachowują odpowiedni odstęp </w:t>
      </w:r>
      <w:r w:rsidR="00EB1E40" w:rsidRPr="001129CC">
        <w:rPr>
          <w:rFonts w:asciiTheme="minorHAnsi" w:hAnsiTheme="minorHAnsi" w:cstheme="minorHAnsi"/>
          <w:sz w:val="24"/>
          <w:szCs w:val="24"/>
        </w:rPr>
        <w:br/>
      </w:r>
      <w:r w:rsidRPr="001129CC">
        <w:rPr>
          <w:rFonts w:asciiTheme="minorHAnsi" w:hAnsiTheme="minorHAnsi" w:cstheme="minorHAnsi"/>
          <w:sz w:val="24"/>
          <w:szCs w:val="24"/>
        </w:rPr>
        <w:t>(</w:t>
      </w:r>
      <w:r w:rsidRPr="001129CC">
        <w:rPr>
          <w:rFonts w:asciiTheme="minorHAnsi" w:hAnsiTheme="minorHAnsi" w:cstheme="minorHAnsi"/>
          <w:sz w:val="24"/>
          <w:szCs w:val="24"/>
          <w:u w:val="single"/>
        </w:rPr>
        <w:t>co najmniej</w:t>
      </w:r>
      <w:r w:rsidRPr="001129CC">
        <w:rPr>
          <w:rFonts w:asciiTheme="minorHAnsi" w:hAnsiTheme="minorHAnsi" w:cstheme="minorHAnsi"/>
          <w:sz w:val="24"/>
          <w:szCs w:val="24"/>
        </w:rPr>
        <w:t xml:space="preserve"> 1,5 m) oraz mają zakryte usta i nos.</w:t>
      </w:r>
    </w:p>
    <w:p w:rsidR="007E38CA" w:rsidRPr="001129CC" w:rsidRDefault="007E38CA" w:rsidP="0030550D">
      <w:pPr>
        <w:rPr>
          <w:rFonts w:asciiTheme="minorHAnsi" w:hAnsiTheme="minorHAnsi" w:cstheme="minorHAnsi"/>
          <w:sz w:val="16"/>
          <w:szCs w:val="16"/>
        </w:rPr>
      </w:pPr>
    </w:p>
    <w:p w:rsidR="007E38CA" w:rsidRPr="001129CC" w:rsidRDefault="007E38CA" w:rsidP="00E81E26">
      <w:pPr>
        <w:pStyle w:val="Akapitzlist"/>
        <w:numPr>
          <w:ilvl w:val="0"/>
          <w:numId w:val="22"/>
        </w:numPr>
        <w:jc w:val="both"/>
        <w:rPr>
          <w:rFonts w:asciiTheme="minorHAnsi" w:hAnsiTheme="minorHAnsi" w:cstheme="minorHAnsi"/>
          <w:sz w:val="24"/>
          <w:szCs w:val="24"/>
        </w:rPr>
      </w:pPr>
      <w:r w:rsidRPr="001129CC">
        <w:rPr>
          <w:rFonts w:asciiTheme="minorHAnsi" w:hAnsiTheme="minorHAnsi" w:cstheme="minorHAnsi"/>
          <w:sz w:val="24"/>
          <w:szCs w:val="24"/>
        </w:rPr>
        <w:t>Na teren szkoły mogą wejść wyłącznie osoby z zak</w:t>
      </w:r>
      <w:r w:rsidR="00E81E26" w:rsidRPr="001129CC">
        <w:rPr>
          <w:rFonts w:asciiTheme="minorHAnsi" w:hAnsiTheme="minorHAnsi" w:cstheme="minorHAnsi"/>
          <w:sz w:val="24"/>
          <w:szCs w:val="24"/>
        </w:rPr>
        <w:t xml:space="preserve">rytymi ustami i nosem (maseczką lub </w:t>
      </w:r>
      <w:r w:rsidRPr="001129CC">
        <w:rPr>
          <w:rFonts w:asciiTheme="minorHAnsi" w:hAnsiTheme="minorHAnsi" w:cstheme="minorHAnsi"/>
          <w:sz w:val="24"/>
          <w:szCs w:val="24"/>
        </w:rPr>
        <w:t>materiałe</w:t>
      </w:r>
      <w:r w:rsidR="00120390" w:rsidRPr="001129CC">
        <w:rPr>
          <w:rFonts w:asciiTheme="minorHAnsi" w:hAnsiTheme="minorHAnsi" w:cstheme="minorHAnsi"/>
          <w:sz w:val="24"/>
          <w:szCs w:val="24"/>
        </w:rPr>
        <w:t xml:space="preserve">m, przyłbicą – w szczególności </w:t>
      </w:r>
      <w:r w:rsidRPr="001129CC">
        <w:rPr>
          <w:rFonts w:asciiTheme="minorHAnsi" w:hAnsiTheme="minorHAnsi" w:cstheme="minorHAnsi"/>
          <w:sz w:val="24"/>
          <w:szCs w:val="24"/>
        </w:rPr>
        <w:t>w przypadku osób, które ze względów zdr</w:t>
      </w:r>
      <w:r w:rsidR="00120390" w:rsidRPr="001129CC">
        <w:rPr>
          <w:rFonts w:asciiTheme="minorHAnsi" w:hAnsiTheme="minorHAnsi" w:cstheme="minorHAnsi"/>
          <w:sz w:val="24"/>
          <w:szCs w:val="24"/>
        </w:rPr>
        <w:t xml:space="preserve">owotnych nie mogą zakrywać ust </w:t>
      </w:r>
      <w:r w:rsidRPr="001129CC">
        <w:rPr>
          <w:rFonts w:asciiTheme="minorHAnsi" w:hAnsiTheme="minorHAnsi" w:cstheme="minorHAnsi"/>
          <w:sz w:val="24"/>
          <w:szCs w:val="24"/>
        </w:rPr>
        <w:lastRenderedPageBreak/>
        <w:t>i nosa maseczką). Zakrywanie ust i nosa obowi</w:t>
      </w:r>
      <w:r w:rsidR="00120390" w:rsidRPr="001129CC">
        <w:rPr>
          <w:rFonts w:asciiTheme="minorHAnsi" w:hAnsiTheme="minorHAnsi" w:cstheme="minorHAnsi"/>
          <w:sz w:val="24"/>
          <w:szCs w:val="24"/>
        </w:rPr>
        <w:t xml:space="preserve">ązuje na terenie całej szkoły, </w:t>
      </w:r>
      <w:r w:rsidRPr="001129CC">
        <w:rPr>
          <w:rFonts w:asciiTheme="minorHAnsi" w:hAnsiTheme="minorHAnsi" w:cstheme="minorHAnsi"/>
          <w:sz w:val="24"/>
          <w:szCs w:val="24"/>
        </w:rPr>
        <w:t xml:space="preserve">z wyjątkiem sal egzaminacyjnych </w:t>
      </w:r>
      <w:r w:rsidRPr="001129CC">
        <w:rPr>
          <w:rFonts w:asciiTheme="minorHAnsi" w:hAnsiTheme="minorHAnsi" w:cstheme="minorHAnsi"/>
          <w:sz w:val="24"/>
          <w:szCs w:val="24"/>
          <w:u w:val="single"/>
        </w:rPr>
        <w:t>po zajęciu miejsc przez zdających</w:t>
      </w:r>
      <w:r w:rsidR="00120390" w:rsidRPr="001129CC">
        <w:rPr>
          <w:rFonts w:asciiTheme="minorHAnsi" w:hAnsiTheme="minorHAnsi" w:cstheme="minorHAnsi"/>
          <w:sz w:val="24"/>
          <w:szCs w:val="24"/>
        </w:rPr>
        <w:t xml:space="preserve"> lub </w:t>
      </w:r>
      <w:r w:rsidRPr="001129CC">
        <w:rPr>
          <w:rFonts w:asciiTheme="minorHAnsi" w:hAnsiTheme="minorHAnsi" w:cstheme="minorHAnsi"/>
          <w:sz w:val="24"/>
          <w:szCs w:val="24"/>
        </w:rPr>
        <w:t xml:space="preserve">po </w:t>
      </w:r>
      <w:r w:rsidRPr="001129CC">
        <w:rPr>
          <w:rFonts w:asciiTheme="minorHAnsi" w:hAnsiTheme="minorHAnsi" w:cstheme="minorHAnsi"/>
          <w:sz w:val="24"/>
          <w:szCs w:val="24"/>
          <w:u w:val="single"/>
        </w:rPr>
        <w:t>podejściu zdających do stanowiska egzaminacyjnego</w:t>
      </w:r>
      <w:r w:rsidRPr="001129CC">
        <w:rPr>
          <w:rFonts w:asciiTheme="minorHAnsi" w:hAnsiTheme="minorHAnsi" w:cstheme="minorHAnsi"/>
          <w:sz w:val="24"/>
          <w:szCs w:val="24"/>
        </w:rPr>
        <w:t xml:space="preserve">. Podczas wpuszczania uczniów do sali egzaminacyjnej członek zespołu nadzorującego może poprosić zdającego o chwilowe odsłonięcie twarzy w celu zweryfikowania jego tożsamości (konieczne jest wówczas zachowanie </w:t>
      </w:r>
      <w:r w:rsidRPr="001129CC">
        <w:rPr>
          <w:rFonts w:asciiTheme="minorHAnsi" w:hAnsiTheme="minorHAnsi" w:cstheme="minorHAnsi"/>
          <w:sz w:val="24"/>
          <w:szCs w:val="24"/>
          <w:u w:val="single"/>
        </w:rPr>
        <w:t>co najmniej</w:t>
      </w:r>
      <w:r w:rsidRPr="001129CC">
        <w:rPr>
          <w:rFonts w:asciiTheme="minorHAnsi" w:hAnsiTheme="minorHAnsi" w:cstheme="minorHAnsi"/>
          <w:sz w:val="24"/>
          <w:szCs w:val="24"/>
        </w:rPr>
        <w:t xml:space="preserve"> 1,5-metrowego odstępu).</w:t>
      </w:r>
    </w:p>
    <w:p w:rsidR="007E38CA" w:rsidRPr="001129CC" w:rsidRDefault="007E38CA" w:rsidP="005059EB">
      <w:pPr>
        <w:pStyle w:val="Akapitzlist"/>
        <w:jc w:val="both"/>
        <w:rPr>
          <w:rFonts w:asciiTheme="minorHAnsi" w:hAnsiTheme="minorHAnsi" w:cstheme="minorHAnsi"/>
          <w:sz w:val="16"/>
          <w:szCs w:val="16"/>
        </w:rPr>
      </w:pPr>
    </w:p>
    <w:p w:rsidR="007E38CA" w:rsidRPr="001129CC" w:rsidRDefault="007E38CA" w:rsidP="00E81E26">
      <w:pPr>
        <w:pStyle w:val="Akapitzlist"/>
        <w:numPr>
          <w:ilvl w:val="0"/>
          <w:numId w:val="22"/>
        </w:numPr>
        <w:jc w:val="both"/>
        <w:rPr>
          <w:rFonts w:asciiTheme="minorHAnsi" w:hAnsiTheme="minorHAnsi" w:cstheme="minorHAnsi"/>
          <w:sz w:val="24"/>
          <w:szCs w:val="24"/>
        </w:rPr>
      </w:pPr>
      <w:r w:rsidRPr="001129CC">
        <w:rPr>
          <w:rFonts w:asciiTheme="minorHAnsi" w:hAnsiTheme="minorHAnsi" w:cstheme="minorHAnsi"/>
          <w:sz w:val="24"/>
          <w:szCs w:val="24"/>
        </w:rPr>
        <w:t xml:space="preserve"> Zdający są zobowiązani zakrywać usta i nos do momentu zajęcia miejsca w sali egzaminacyjnej. </w:t>
      </w:r>
      <w:r w:rsidR="00E81E26" w:rsidRPr="001129CC">
        <w:rPr>
          <w:rFonts w:asciiTheme="minorHAnsi" w:hAnsiTheme="minorHAnsi" w:cstheme="minorHAnsi"/>
          <w:sz w:val="24"/>
          <w:szCs w:val="24"/>
        </w:rPr>
        <w:br/>
      </w:r>
      <w:r w:rsidRPr="001129CC">
        <w:rPr>
          <w:rFonts w:asciiTheme="minorHAnsi" w:hAnsiTheme="minorHAnsi" w:cstheme="minorHAnsi"/>
          <w:sz w:val="24"/>
          <w:szCs w:val="24"/>
        </w:rPr>
        <w:t>Po zajęciu miejsca w sali egzaminacyjnej (w trakcie egzaminu) zdający ma obowiązek p</w:t>
      </w:r>
      <w:r w:rsidR="00EB1E40" w:rsidRPr="001129CC">
        <w:rPr>
          <w:rFonts w:asciiTheme="minorHAnsi" w:hAnsiTheme="minorHAnsi" w:cstheme="minorHAnsi"/>
          <w:sz w:val="24"/>
          <w:szCs w:val="24"/>
        </w:rPr>
        <w:t>onownie zakryć usta i nos, jeśli</w:t>
      </w:r>
      <w:r w:rsidRPr="001129CC">
        <w:rPr>
          <w:rFonts w:asciiTheme="minorHAnsi" w:hAnsiTheme="minorHAnsi" w:cstheme="minorHAnsi"/>
          <w:sz w:val="24"/>
          <w:szCs w:val="24"/>
        </w:rPr>
        <w:t>:</w:t>
      </w:r>
    </w:p>
    <w:p w:rsidR="006512CD" w:rsidRPr="001129CC" w:rsidRDefault="006512CD" w:rsidP="006512CD">
      <w:pPr>
        <w:jc w:val="both"/>
        <w:rPr>
          <w:rFonts w:asciiTheme="minorHAnsi" w:hAnsiTheme="minorHAnsi" w:cstheme="minorHAnsi"/>
          <w:sz w:val="8"/>
          <w:szCs w:val="8"/>
        </w:rPr>
      </w:pPr>
    </w:p>
    <w:p w:rsidR="007E38CA" w:rsidRPr="001129CC" w:rsidRDefault="007E38CA" w:rsidP="005059EB">
      <w:pPr>
        <w:pStyle w:val="Akapitzlist"/>
        <w:numPr>
          <w:ilvl w:val="0"/>
          <w:numId w:val="3"/>
        </w:numPr>
        <w:jc w:val="both"/>
        <w:rPr>
          <w:rFonts w:asciiTheme="minorHAnsi" w:hAnsiTheme="minorHAnsi" w:cstheme="minorHAnsi"/>
          <w:sz w:val="24"/>
          <w:szCs w:val="24"/>
        </w:rPr>
      </w:pPr>
      <w:r w:rsidRPr="001129CC">
        <w:rPr>
          <w:rFonts w:asciiTheme="minorHAnsi" w:hAnsiTheme="minorHAnsi" w:cstheme="minorHAnsi"/>
          <w:sz w:val="24"/>
          <w:szCs w:val="24"/>
        </w:rPr>
        <w:t>podchodzi do niego nauczyciel, aby odpowiedzieć na zadane przez niego pytanie</w:t>
      </w:r>
    </w:p>
    <w:p w:rsidR="007E38CA" w:rsidRPr="001129CC" w:rsidRDefault="007E38CA" w:rsidP="005059EB">
      <w:pPr>
        <w:pStyle w:val="Akapitzlist"/>
        <w:numPr>
          <w:ilvl w:val="0"/>
          <w:numId w:val="3"/>
        </w:numPr>
        <w:jc w:val="both"/>
        <w:rPr>
          <w:rFonts w:asciiTheme="minorHAnsi" w:hAnsiTheme="minorHAnsi" w:cstheme="minorHAnsi"/>
          <w:sz w:val="24"/>
          <w:szCs w:val="24"/>
        </w:rPr>
      </w:pPr>
      <w:r w:rsidRPr="001129CC">
        <w:rPr>
          <w:rFonts w:asciiTheme="minorHAnsi" w:hAnsiTheme="minorHAnsi" w:cstheme="minorHAnsi"/>
          <w:sz w:val="24"/>
          <w:szCs w:val="24"/>
        </w:rPr>
        <w:t>wychodzi do toale</w:t>
      </w:r>
      <w:r w:rsidR="00324521" w:rsidRPr="001129CC">
        <w:rPr>
          <w:rFonts w:asciiTheme="minorHAnsi" w:hAnsiTheme="minorHAnsi" w:cstheme="minorHAnsi"/>
          <w:sz w:val="24"/>
          <w:szCs w:val="24"/>
        </w:rPr>
        <w:t>ty</w:t>
      </w:r>
    </w:p>
    <w:p w:rsidR="007E38CA" w:rsidRPr="001129CC" w:rsidRDefault="007E38CA" w:rsidP="005059EB">
      <w:pPr>
        <w:pStyle w:val="Akapitzlist"/>
        <w:numPr>
          <w:ilvl w:val="0"/>
          <w:numId w:val="3"/>
        </w:numPr>
        <w:jc w:val="both"/>
        <w:rPr>
          <w:rFonts w:asciiTheme="minorHAnsi" w:hAnsiTheme="minorHAnsi" w:cstheme="minorHAnsi"/>
          <w:sz w:val="24"/>
          <w:szCs w:val="24"/>
        </w:rPr>
      </w:pPr>
      <w:r w:rsidRPr="001129CC">
        <w:rPr>
          <w:rFonts w:asciiTheme="minorHAnsi" w:hAnsiTheme="minorHAnsi" w:cstheme="minorHAnsi"/>
          <w:sz w:val="24"/>
          <w:szCs w:val="24"/>
        </w:rPr>
        <w:t>kończy pracę z arkuszem egzaminacyjnym i wychodzi z sali egzaminacyjnej.</w:t>
      </w:r>
    </w:p>
    <w:p w:rsidR="007E38CA" w:rsidRPr="001129CC" w:rsidRDefault="007E38CA" w:rsidP="005059EB">
      <w:pPr>
        <w:pStyle w:val="Akapitzlist"/>
        <w:jc w:val="both"/>
        <w:rPr>
          <w:rFonts w:asciiTheme="minorHAnsi" w:hAnsiTheme="minorHAnsi" w:cstheme="minorHAnsi"/>
          <w:sz w:val="16"/>
          <w:szCs w:val="16"/>
        </w:rPr>
      </w:pPr>
    </w:p>
    <w:p w:rsidR="007E38CA" w:rsidRPr="001129CC" w:rsidRDefault="007E38CA" w:rsidP="00E81E26">
      <w:pPr>
        <w:pStyle w:val="Akapitzlist"/>
        <w:numPr>
          <w:ilvl w:val="0"/>
          <w:numId w:val="22"/>
        </w:numPr>
        <w:jc w:val="both"/>
        <w:rPr>
          <w:rFonts w:asciiTheme="minorHAnsi" w:hAnsiTheme="minorHAnsi" w:cstheme="minorHAnsi"/>
          <w:sz w:val="24"/>
          <w:szCs w:val="24"/>
        </w:rPr>
      </w:pPr>
      <w:r w:rsidRPr="001129CC">
        <w:rPr>
          <w:rFonts w:asciiTheme="minorHAnsi" w:hAnsiTheme="minorHAnsi" w:cstheme="minorHAnsi"/>
          <w:sz w:val="24"/>
          <w:szCs w:val="24"/>
        </w:rPr>
        <w:t xml:space="preserve"> Zarówno zdający, jak i członkowie zespołu nadzorującego mogą – jeżeli uznają to za właściwe – mieć zakryte usta i</w:t>
      </w:r>
      <w:r w:rsidR="00D732C6" w:rsidRPr="001129CC">
        <w:rPr>
          <w:rFonts w:asciiTheme="minorHAnsi" w:hAnsiTheme="minorHAnsi" w:cstheme="minorHAnsi"/>
          <w:sz w:val="24"/>
          <w:szCs w:val="24"/>
        </w:rPr>
        <w:t xml:space="preserve"> nos w trakcie egzaminu, nawet </w:t>
      </w:r>
      <w:r w:rsidRPr="001129CC">
        <w:rPr>
          <w:rFonts w:asciiTheme="minorHAnsi" w:hAnsiTheme="minorHAnsi" w:cstheme="minorHAnsi"/>
          <w:sz w:val="24"/>
          <w:szCs w:val="24"/>
        </w:rPr>
        <w:t xml:space="preserve">po zajęciu miejsca </w:t>
      </w:r>
      <w:r w:rsidR="00EB1E40" w:rsidRPr="001129CC">
        <w:rPr>
          <w:rFonts w:asciiTheme="minorHAnsi" w:hAnsiTheme="minorHAnsi" w:cstheme="minorHAnsi"/>
          <w:sz w:val="24"/>
          <w:szCs w:val="24"/>
        </w:rPr>
        <w:t>przy stoliku/</w:t>
      </w:r>
      <w:r w:rsidRPr="001129CC">
        <w:rPr>
          <w:rFonts w:asciiTheme="minorHAnsi" w:hAnsiTheme="minorHAnsi" w:cstheme="minorHAnsi"/>
          <w:sz w:val="24"/>
          <w:szCs w:val="24"/>
        </w:rPr>
        <w:t>stanowisku egzaminacyjnym (w przypadku zdających) lub kiedy obserwują przebieg</w:t>
      </w:r>
      <w:r w:rsidR="00D732C6" w:rsidRPr="001129CC">
        <w:rPr>
          <w:rFonts w:asciiTheme="minorHAnsi" w:hAnsiTheme="minorHAnsi" w:cstheme="minorHAnsi"/>
          <w:sz w:val="24"/>
          <w:szCs w:val="24"/>
        </w:rPr>
        <w:t xml:space="preserve"> egzaminu, siedząc albo stojąc </w:t>
      </w:r>
      <w:r w:rsidRPr="001129CC">
        <w:rPr>
          <w:rFonts w:asciiTheme="minorHAnsi" w:hAnsiTheme="minorHAnsi" w:cstheme="minorHAnsi"/>
          <w:sz w:val="24"/>
          <w:szCs w:val="24"/>
        </w:rPr>
        <w:t>(w przypadku członków zespołu nadzorującego i innych osób zaangażowanych w przeprowadzanie egzaminu w danej sali).</w:t>
      </w:r>
    </w:p>
    <w:p w:rsidR="00324521" w:rsidRPr="001129CC" w:rsidRDefault="00324521" w:rsidP="005059EB">
      <w:pPr>
        <w:pStyle w:val="Akapitzlist"/>
        <w:ind w:left="644"/>
        <w:jc w:val="both"/>
        <w:rPr>
          <w:rFonts w:asciiTheme="minorHAnsi" w:hAnsiTheme="minorHAnsi" w:cstheme="minorHAnsi"/>
          <w:sz w:val="16"/>
          <w:szCs w:val="16"/>
        </w:rPr>
      </w:pPr>
    </w:p>
    <w:p w:rsidR="007E38CA" w:rsidRPr="001129CC" w:rsidRDefault="007E38CA" w:rsidP="00E81E26">
      <w:pPr>
        <w:pStyle w:val="Akapitzlist"/>
        <w:numPr>
          <w:ilvl w:val="0"/>
          <w:numId w:val="22"/>
        </w:numPr>
        <w:jc w:val="both"/>
        <w:rPr>
          <w:rFonts w:asciiTheme="minorHAnsi" w:hAnsiTheme="minorHAnsi" w:cstheme="minorHAnsi"/>
          <w:sz w:val="24"/>
          <w:szCs w:val="24"/>
        </w:rPr>
      </w:pPr>
      <w:r w:rsidRPr="001129CC">
        <w:rPr>
          <w:rFonts w:asciiTheme="minorHAnsi" w:hAnsiTheme="minorHAnsi" w:cstheme="minorHAnsi"/>
          <w:sz w:val="24"/>
          <w:szCs w:val="24"/>
        </w:rPr>
        <w:t xml:space="preserve"> Zdający, którzy ze względów zdrowotnych nie mogą zakrywać ust i nosa maseczką, mogą nosić przyłbicę albo, jeż</w:t>
      </w:r>
      <w:r w:rsidR="00D732C6" w:rsidRPr="001129CC">
        <w:rPr>
          <w:rFonts w:asciiTheme="minorHAnsi" w:hAnsiTheme="minorHAnsi" w:cstheme="minorHAnsi"/>
          <w:sz w:val="24"/>
          <w:szCs w:val="24"/>
        </w:rPr>
        <w:t xml:space="preserve">eli nie mogą również korzystać </w:t>
      </w:r>
      <w:r w:rsidR="00E81E26" w:rsidRPr="001129CC">
        <w:rPr>
          <w:rFonts w:asciiTheme="minorHAnsi" w:hAnsiTheme="minorHAnsi" w:cstheme="minorHAnsi"/>
          <w:sz w:val="24"/>
          <w:szCs w:val="24"/>
        </w:rPr>
        <w:t xml:space="preserve">z przyłbicy - </w:t>
      </w:r>
      <w:r w:rsidR="00EB1E40" w:rsidRPr="001129CC">
        <w:rPr>
          <w:rFonts w:asciiTheme="minorHAnsi" w:hAnsiTheme="minorHAnsi" w:cstheme="minorHAnsi"/>
          <w:sz w:val="24"/>
          <w:szCs w:val="24"/>
        </w:rPr>
        <w:t>przystępują</w:t>
      </w:r>
      <w:r w:rsidRPr="001129CC">
        <w:rPr>
          <w:rFonts w:asciiTheme="minorHAnsi" w:hAnsiTheme="minorHAnsi" w:cstheme="minorHAnsi"/>
          <w:sz w:val="24"/>
          <w:szCs w:val="24"/>
        </w:rPr>
        <w:t xml:space="preserve"> do egzaminu w odrębnej sali egzaminacyjnej. W takiej sytuacji minimalny odstęp, jaki musi zostać zachowany pomiędzy samymi zdającymi oraz zdającymi i członkami zespołu nadzorującego, wynosi 2 m.</w:t>
      </w:r>
    </w:p>
    <w:p w:rsidR="00E81E26" w:rsidRPr="001129CC" w:rsidRDefault="00E81E26" w:rsidP="00E81E26">
      <w:pPr>
        <w:jc w:val="both"/>
        <w:rPr>
          <w:rFonts w:asciiTheme="minorHAnsi" w:hAnsiTheme="minorHAnsi" w:cstheme="minorHAnsi"/>
          <w:sz w:val="16"/>
          <w:szCs w:val="16"/>
        </w:rPr>
      </w:pPr>
    </w:p>
    <w:p w:rsidR="00F41418" w:rsidRPr="001129CC" w:rsidRDefault="00F41418" w:rsidP="00E81E26">
      <w:pPr>
        <w:pStyle w:val="Akapitzlist"/>
        <w:numPr>
          <w:ilvl w:val="0"/>
          <w:numId w:val="22"/>
        </w:numPr>
        <w:jc w:val="both"/>
        <w:rPr>
          <w:rFonts w:asciiTheme="minorHAnsi" w:hAnsiTheme="minorHAnsi" w:cstheme="minorHAnsi"/>
          <w:sz w:val="24"/>
          <w:szCs w:val="24"/>
        </w:rPr>
      </w:pPr>
      <w:r w:rsidRPr="001129CC">
        <w:rPr>
          <w:rFonts w:asciiTheme="minorHAnsi" w:hAnsiTheme="minorHAnsi" w:cstheme="minorHAnsi"/>
          <w:sz w:val="24"/>
          <w:szCs w:val="24"/>
        </w:rPr>
        <w:t xml:space="preserve">Sytuacja, w której dany zdający ze względów zdrowotnych nie może zakrywać ust i nosa, powinna zostać zgłoszona </w:t>
      </w:r>
      <w:r w:rsidR="00EB1E40" w:rsidRPr="001129CC">
        <w:rPr>
          <w:rFonts w:asciiTheme="minorHAnsi" w:hAnsiTheme="minorHAnsi" w:cstheme="minorHAnsi"/>
          <w:sz w:val="24"/>
          <w:szCs w:val="24"/>
        </w:rPr>
        <w:t xml:space="preserve">przez rodzica </w:t>
      </w:r>
      <w:r w:rsidRPr="001129CC">
        <w:rPr>
          <w:rFonts w:asciiTheme="minorHAnsi" w:hAnsiTheme="minorHAnsi" w:cstheme="minorHAnsi"/>
          <w:sz w:val="24"/>
          <w:szCs w:val="24"/>
        </w:rPr>
        <w:t xml:space="preserve">dyrektorowi szkoły nie później niż do </w:t>
      </w:r>
      <w:r w:rsidR="00B27B1C">
        <w:rPr>
          <w:rFonts w:asciiTheme="minorHAnsi" w:hAnsiTheme="minorHAnsi" w:cstheme="minorHAnsi"/>
          <w:b/>
          <w:sz w:val="24"/>
          <w:szCs w:val="24"/>
        </w:rPr>
        <w:t>25</w:t>
      </w:r>
      <w:bookmarkStart w:id="0" w:name="_GoBack"/>
      <w:bookmarkEnd w:id="0"/>
      <w:r w:rsidRPr="001129CC">
        <w:rPr>
          <w:rFonts w:asciiTheme="minorHAnsi" w:hAnsiTheme="minorHAnsi" w:cstheme="minorHAnsi"/>
          <w:b/>
          <w:sz w:val="24"/>
          <w:szCs w:val="24"/>
        </w:rPr>
        <w:t xml:space="preserve"> maja 2020 r.</w:t>
      </w:r>
    </w:p>
    <w:p w:rsidR="00E81E26" w:rsidRPr="001129CC" w:rsidRDefault="00E81E26" w:rsidP="00E81E26">
      <w:pPr>
        <w:pStyle w:val="Akapitzlist"/>
        <w:rPr>
          <w:rFonts w:asciiTheme="minorHAnsi" w:hAnsiTheme="minorHAnsi" w:cstheme="minorHAnsi"/>
          <w:sz w:val="16"/>
          <w:szCs w:val="16"/>
        </w:rPr>
      </w:pPr>
    </w:p>
    <w:p w:rsidR="007E38CA" w:rsidRPr="001129CC" w:rsidRDefault="00F41418" w:rsidP="00E81E26">
      <w:pPr>
        <w:pStyle w:val="Akapitzlist"/>
        <w:numPr>
          <w:ilvl w:val="0"/>
          <w:numId w:val="22"/>
        </w:numPr>
        <w:jc w:val="both"/>
        <w:rPr>
          <w:rFonts w:asciiTheme="minorHAnsi" w:hAnsiTheme="minorHAnsi" w:cstheme="minorHAnsi"/>
          <w:sz w:val="24"/>
          <w:szCs w:val="24"/>
        </w:rPr>
      </w:pPr>
      <w:r w:rsidRPr="001129CC">
        <w:rPr>
          <w:rFonts w:asciiTheme="minorHAnsi" w:hAnsiTheme="minorHAnsi" w:cstheme="minorHAnsi"/>
          <w:sz w:val="24"/>
          <w:szCs w:val="24"/>
        </w:rPr>
        <w:t xml:space="preserve">Dyrektor szkoły niezwłocznie przekazuje </w:t>
      </w:r>
      <w:r w:rsidR="00EB1E40" w:rsidRPr="001129CC">
        <w:rPr>
          <w:rFonts w:asciiTheme="minorHAnsi" w:hAnsiTheme="minorHAnsi" w:cstheme="minorHAnsi"/>
          <w:sz w:val="24"/>
          <w:szCs w:val="24"/>
        </w:rPr>
        <w:t xml:space="preserve">dyrektorowi OKE </w:t>
      </w:r>
      <w:r w:rsidRPr="001129CC">
        <w:rPr>
          <w:rFonts w:asciiTheme="minorHAnsi" w:hAnsiTheme="minorHAnsi" w:cstheme="minorHAnsi"/>
          <w:sz w:val="24"/>
          <w:szCs w:val="24"/>
        </w:rPr>
        <w:t xml:space="preserve">informację o konieczności organizacji egzaminu </w:t>
      </w:r>
      <w:r w:rsidR="00EB1E40" w:rsidRPr="001129CC">
        <w:rPr>
          <w:rFonts w:asciiTheme="minorHAnsi" w:hAnsiTheme="minorHAnsi" w:cstheme="minorHAnsi"/>
          <w:sz w:val="24"/>
          <w:szCs w:val="24"/>
        </w:rPr>
        <w:t xml:space="preserve">dla tego zdającego </w:t>
      </w:r>
      <w:r w:rsidRPr="001129CC">
        <w:rPr>
          <w:rFonts w:asciiTheme="minorHAnsi" w:hAnsiTheme="minorHAnsi" w:cstheme="minorHAnsi"/>
          <w:sz w:val="24"/>
          <w:szCs w:val="24"/>
        </w:rPr>
        <w:t>w odrębnej sali egzaminacyjnej</w:t>
      </w:r>
      <w:r w:rsidR="00E81E26" w:rsidRPr="001129CC">
        <w:rPr>
          <w:rFonts w:asciiTheme="minorHAnsi" w:hAnsiTheme="minorHAnsi" w:cstheme="minorHAnsi"/>
          <w:sz w:val="24"/>
          <w:szCs w:val="24"/>
        </w:rPr>
        <w:t>.</w:t>
      </w:r>
    </w:p>
    <w:p w:rsidR="00E81E26" w:rsidRPr="001129CC" w:rsidRDefault="00E81E26" w:rsidP="00E81E26">
      <w:pPr>
        <w:pStyle w:val="Akapitzlist"/>
        <w:rPr>
          <w:rFonts w:asciiTheme="minorHAnsi" w:hAnsiTheme="minorHAnsi" w:cstheme="minorHAnsi"/>
          <w:sz w:val="16"/>
          <w:szCs w:val="16"/>
        </w:rPr>
      </w:pPr>
    </w:p>
    <w:p w:rsidR="00F41418" w:rsidRPr="001129CC" w:rsidRDefault="00F41418" w:rsidP="00E81E26">
      <w:pPr>
        <w:pStyle w:val="Akapitzlist"/>
        <w:numPr>
          <w:ilvl w:val="0"/>
          <w:numId w:val="22"/>
        </w:numPr>
        <w:jc w:val="both"/>
        <w:rPr>
          <w:rFonts w:asciiTheme="minorHAnsi" w:hAnsiTheme="minorHAnsi" w:cstheme="minorHAnsi"/>
          <w:sz w:val="24"/>
          <w:szCs w:val="24"/>
        </w:rPr>
      </w:pPr>
      <w:r w:rsidRPr="001129CC">
        <w:rPr>
          <w:rFonts w:asciiTheme="minorHAnsi" w:hAnsiTheme="minorHAnsi" w:cstheme="minorHAnsi"/>
          <w:sz w:val="24"/>
          <w:szCs w:val="24"/>
        </w:rPr>
        <w:t>Członkowie zespołu nadzorującego oraz inne osoby zaangażowane w przeprowadzanie egzaminu, którzy ze względów zdrowotnych nie mogą zakrywać ust i nosa za pomocą maseczki, powinni – kiedy jest to konieczne – używać przyłbicy, która nie utrudnia oddychania.</w:t>
      </w:r>
    </w:p>
    <w:p w:rsidR="00E81E26" w:rsidRPr="001129CC" w:rsidRDefault="00E81E26" w:rsidP="00E81E26">
      <w:pPr>
        <w:pStyle w:val="Akapitzlist"/>
        <w:rPr>
          <w:rFonts w:asciiTheme="minorHAnsi" w:hAnsiTheme="minorHAnsi" w:cstheme="minorHAnsi"/>
          <w:sz w:val="24"/>
          <w:szCs w:val="24"/>
        </w:rPr>
      </w:pPr>
    </w:p>
    <w:p w:rsidR="00A37161" w:rsidRPr="001129CC" w:rsidRDefault="00A37161" w:rsidP="00E81E26">
      <w:pPr>
        <w:jc w:val="both"/>
        <w:rPr>
          <w:rFonts w:asciiTheme="minorHAnsi" w:hAnsiTheme="minorHAnsi" w:cstheme="minorHAnsi"/>
          <w:sz w:val="24"/>
          <w:szCs w:val="24"/>
        </w:rPr>
      </w:pPr>
    </w:p>
    <w:p w:rsidR="00E81E26" w:rsidRPr="001129CC" w:rsidRDefault="00E81E26" w:rsidP="00E81E26">
      <w:pPr>
        <w:jc w:val="both"/>
        <w:rPr>
          <w:rFonts w:asciiTheme="minorHAnsi" w:hAnsiTheme="minorHAnsi" w:cstheme="minorHAnsi"/>
          <w:b/>
          <w:color w:val="218A08"/>
          <w:sz w:val="28"/>
          <w:szCs w:val="28"/>
        </w:rPr>
      </w:pPr>
      <w:r w:rsidRPr="001129CC">
        <w:rPr>
          <w:rFonts w:asciiTheme="minorHAnsi" w:hAnsiTheme="minorHAnsi" w:cstheme="minorHAnsi"/>
          <w:b/>
          <w:color w:val="218A08"/>
          <w:sz w:val="28"/>
          <w:szCs w:val="28"/>
        </w:rPr>
        <w:t xml:space="preserve">III.  Środki bezpieczeństwa związane z </w:t>
      </w:r>
      <w:r w:rsidR="00344699" w:rsidRPr="001129CC">
        <w:rPr>
          <w:rFonts w:asciiTheme="minorHAnsi" w:hAnsiTheme="minorHAnsi" w:cstheme="minorHAnsi"/>
          <w:b/>
          <w:color w:val="218A08"/>
          <w:sz w:val="28"/>
          <w:szCs w:val="28"/>
        </w:rPr>
        <w:t>przygotowaniem pomieszczeń szkoły na egzamin</w:t>
      </w:r>
    </w:p>
    <w:p w:rsidR="00E81E26" w:rsidRPr="001129CC" w:rsidRDefault="00E81E26" w:rsidP="00E81E26">
      <w:pPr>
        <w:jc w:val="both"/>
        <w:rPr>
          <w:rFonts w:asciiTheme="minorHAnsi" w:hAnsiTheme="minorHAnsi" w:cstheme="minorHAnsi"/>
          <w:sz w:val="16"/>
          <w:szCs w:val="16"/>
        </w:rPr>
      </w:pPr>
    </w:p>
    <w:p w:rsidR="00F41418" w:rsidRPr="001129CC" w:rsidRDefault="00E81E26" w:rsidP="00E81E26">
      <w:pPr>
        <w:pStyle w:val="Akapitzlist"/>
        <w:numPr>
          <w:ilvl w:val="0"/>
          <w:numId w:val="23"/>
        </w:numPr>
        <w:jc w:val="both"/>
        <w:rPr>
          <w:rFonts w:asciiTheme="minorHAnsi" w:hAnsiTheme="minorHAnsi" w:cstheme="minorHAnsi"/>
          <w:sz w:val="24"/>
          <w:szCs w:val="24"/>
        </w:rPr>
      </w:pPr>
      <w:r w:rsidRPr="001129CC">
        <w:rPr>
          <w:rFonts w:asciiTheme="minorHAnsi" w:hAnsiTheme="minorHAnsi" w:cstheme="minorHAnsi"/>
          <w:sz w:val="24"/>
          <w:szCs w:val="24"/>
        </w:rPr>
        <w:t>Przy wejściu do szkoły  wywieszona jest  informacja</w:t>
      </w:r>
      <w:r w:rsidR="00F41418" w:rsidRPr="001129CC">
        <w:rPr>
          <w:rFonts w:asciiTheme="minorHAnsi" w:hAnsiTheme="minorHAnsi" w:cstheme="minorHAnsi"/>
          <w:sz w:val="24"/>
          <w:szCs w:val="24"/>
        </w:rPr>
        <w:t>:</w:t>
      </w:r>
    </w:p>
    <w:p w:rsidR="006512CD" w:rsidRPr="001129CC" w:rsidRDefault="006512CD" w:rsidP="006512CD">
      <w:pPr>
        <w:pStyle w:val="Akapitzlist"/>
        <w:jc w:val="both"/>
        <w:rPr>
          <w:rFonts w:asciiTheme="minorHAnsi" w:hAnsiTheme="minorHAnsi" w:cstheme="minorHAnsi"/>
          <w:sz w:val="8"/>
          <w:szCs w:val="8"/>
        </w:rPr>
      </w:pPr>
    </w:p>
    <w:p w:rsidR="00F41418" w:rsidRPr="001129CC" w:rsidRDefault="00EB1E40" w:rsidP="005059EB">
      <w:pPr>
        <w:pStyle w:val="Akapitzlist"/>
        <w:numPr>
          <w:ilvl w:val="0"/>
          <w:numId w:val="9"/>
        </w:numPr>
        <w:jc w:val="both"/>
        <w:rPr>
          <w:rFonts w:asciiTheme="minorHAnsi" w:hAnsiTheme="minorHAnsi" w:cstheme="minorHAnsi"/>
          <w:sz w:val="24"/>
          <w:szCs w:val="24"/>
        </w:rPr>
      </w:pPr>
      <w:r w:rsidRPr="001129CC">
        <w:rPr>
          <w:rFonts w:asciiTheme="minorHAnsi" w:hAnsiTheme="minorHAnsi" w:cstheme="minorHAnsi"/>
          <w:sz w:val="24"/>
          <w:szCs w:val="24"/>
        </w:rPr>
        <w:t>dotycząca</w:t>
      </w:r>
      <w:r w:rsidR="00F41418" w:rsidRPr="001129CC">
        <w:rPr>
          <w:rFonts w:asciiTheme="minorHAnsi" w:hAnsiTheme="minorHAnsi" w:cstheme="minorHAnsi"/>
          <w:sz w:val="24"/>
          <w:szCs w:val="24"/>
        </w:rPr>
        <w:t xml:space="preserve"> objawów zarażenia </w:t>
      </w:r>
      <w:proofErr w:type="spellStart"/>
      <w:r w:rsidR="00F41418" w:rsidRPr="001129CC">
        <w:rPr>
          <w:rFonts w:asciiTheme="minorHAnsi" w:hAnsiTheme="minorHAnsi" w:cstheme="minorHAnsi"/>
          <w:sz w:val="24"/>
          <w:szCs w:val="24"/>
        </w:rPr>
        <w:t>koronawirusem</w:t>
      </w:r>
      <w:proofErr w:type="spellEnd"/>
      <w:r w:rsidR="00F41418" w:rsidRPr="001129CC">
        <w:rPr>
          <w:rFonts w:asciiTheme="minorHAnsi" w:hAnsiTheme="minorHAnsi" w:cstheme="minorHAnsi"/>
          <w:sz w:val="24"/>
          <w:szCs w:val="24"/>
        </w:rPr>
        <w:t xml:space="preserve"> oraz sposobów zapobiegania zakażeniu</w:t>
      </w:r>
    </w:p>
    <w:p w:rsidR="00F41418" w:rsidRPr="001129CC" w:rsidRDefault="00EB1E40" w:rsidP="005059EB">
      <w:pPr>
        <w:pStyle w:val="Akapitzlist"/>
        <w:numPr>
          <w:ilvl w:val="0"/>
          <w:numId w:val="9"/>
        </w:numPr>
        <w:jc w:val="both"/>
        <w:rPr>
          <w:rFonts w:asciiTheme="minorHAnsi" w:hAnsiTheme="minorHAnsi" w:cstheme="minorHAnsi"/>
          <w:sz w:val="24"/>
          <w:szCs w:val="24"/>
        </w:rPr>
      </w:pPr>
      <w:r w:rsidRPr="001129CC">
        <w:rPr>
          <w:rFonts w:asciiTheme="minorHAnsi" w:hAnsiTheme="minorHAnsi" w:cstheme="minorHAnsi"/>
          <w:sz w:val="24"/>
          <w:szCs w:val="24"/>
        </w:rPr>
        <w:t>zawierająca</w:t>
      </w:r>
      <w:r w:rsidR="00F41418" w:rsidRPr="001129CC">
        <w:rPr>
          <w:rFonts w:asciiTheme="minorHAnsi" w:hAnsiTheme="minorHAnsi" w:cstheme="minorHAnsi"/>
          <w:sz w:val="24"/>
          <w:szCs w:val="24"/>
        </w:rPr>
        <w:t xml:space="preserve"> nazwę, adres oraz numer telefonu do najbliższej stacji sanitarno-epidemiologicznej</w:t>
      </w:r>
    </w:p>
    <w:p w:rsidR="00F41418" w:rsidRPr="001129CC" w:rsidRDefault="00EB1E40" w:rsidP="005059EB">
      <w:pPr>
        <w:pStyle w:val="Akapitzlist"/>
        <w:numPr>
          <w:ilvl w:val="0"/>
          <w:numId w:val="9"/>
        </w:numPr>
        <w:jc w:val="both"/>
        <w:rPr>
          <w:rFonts w:asciiTheme="minorHAnsi" w:hAnsiTheme="minorHAnsi" w:cstheme="minorHAnsi"/>
          <w:sz w:val="24"/>
          <w:szCs w:val="24"/>
        </w:rPr>
      </w:pPr>
      <w:r w:rsidRPr="001129CC">
        <w:rPr>
          <w:rFonts w:asciiTheme="minorHAnsi" w:hAnsiTheme="minorHAnsi" w:cstheme="minorHAnsi"/>
          <w:sz w:val="24"/>
          <w:szCs w:val="24"/>
        </w:rPr>
        <w:t>zawierająca</w:t>
      </w:r>
      <w:r w:rsidR="00F41418" w:rsidRPr="001129CC">
        <w:rPr>
          <w:rFonts w:asciiTheme="minorHAnsi" w:hAnsiTheme="minorHAnsi" w:cstheme="minorHAnsi"/>
          <w:sz w:val="24"/>
          <w:szCs w:val="24"/>
        </w:rPr>
        <w:t xml:space="preserve"> adres oraz numer telefonu najbliższego oddziału zakaźnego</w:t>
      </w:r>
    </w:p>
    <w:p w:rsidR="00F41418" w:rsidRPr="001129CC" w:rsidRDefault="00EB1E40" w:rsidP="005059EB">
      <w:pPr>
        <w:pStyle w:val="Akapitzlist"/>
        <w:numPr>
          <w:ilvl w:val="0"/>
          <w:numId w:val="9"/>
        </w:numPr>
        <w:jc w:val="both"/>
        <w:rPr>
          <w:rFonts w:asciiTheme="minorHAnsi" w:hAnsiTheme="minorHAnsi" w:cstheme="minorHAnsi"/>
          <w:sz w:val="24"/>
          <w:szCs w:val="24"/>
        </w:rPr>
      </w:pPr>
      <w:r w:rsidRPr="001129CC">
        <w:rPr>
          <w:rFonts w:asciiTheme="minorHAnsi" w:hAnsiTheme="minorHAnsi" w:cstheme="minorHAnsi"/>
          <w:sz w:val="24"/>
          <w:szCs w:val="24"/>
        </w:rPr>
        <w:t>zawierająca</w:t>
      </w:r>
      <w:r w:rsidR="00F41418" w:rsidRPr="001129CC">
        <w:rPr>
          <w:rFonts w:asciiTheme="minorHAnsi" w:hAnsiTheme="minorHAnsi" w:cstheme="minorHAnsi"/>
          <w:sz w:val="24"/>
          <w:szCs w:val="24"/>
        </w:rPr>
        <w:t xml:space="preserve"> numery telefonów do służb medycznych</w:t>
      </w:r>
    </w:p>
    <w:p w:rsidR="00F41418" w:rsidRPr="001129CC" w:rsidRDefault="00EB1E40" w:rsidP="005059EB">
      <w:pPr>
        <w:pStyle w:val="Akapitzlist"/>
        <w:numPr>
          <w:ilvl w:val="0"/>
          <w:numId w:val="9"/>
        </w:numPr>
        <w:jc w:val="both"/>
        <w:rPr>
          <w:rFonts w:asciiTheme="minorHAnsi" w:hAnsiTheme="minorHAnsi" w:cstheme="minorHAnsi"/>
          <w:sz w:val="24"/>
          <w:szCs w:val="24"/>
        </w:rPr>
      </w:pPr>
      <w:r w:rsidRPr="001129CC">
        <w:rPr>
          <w:rFonts w:asciiTheme="minorHAnsi" w:hAnsiTheme="minorHAnsi" w:cstheme="minorHAnsi"/>
          <w:sz w:val="24"/>
          <w:szCs w:val="24"/>
        </w:rPr>
        <w:t>zawierająca</w:t>
      </w:r>
      <w:r w:rsidR="00F41418" w:rsidRPr="001129CC">
        <w:rPr>
          <w:rFonts w:asciiTheme="minorHAnsi" w:hAnsiTheme="minorHAnsi" w:cstheme="minorHAnsi"/>
          <w:sz w:val="24"/>
          <w:szCs w:val="24"/>
        </w:rPr>
        <w:t xml:space="preserve"> numer infolinii NFZ w sprawie </w:t>
      </w:r>
      <w:proofErr w:type="spellStart"/>
      <w:r w:rsidR="00F41418" w:rsidRPr="001129CC">
        <w:rPr>
          <w:rFonts w:asciiTheme="minorHAnsi" w:hAnsiTheme="minorHAnsi" w:cstheme="minorHAnsi"/>
          <w:sz w:val="24"/>
          <w:szCs w:val="24"/>
        </w:rPr>
        <w:t>koronawirusa</w:t>
      </w:r>
      <w:proofErr w:type="spellEnd"/>
      <w:r w:rsidR="00F41418" w:rsidRPr="001129CC">
        <w:rPr>
          <w:rFonts w:asciiTheme="minorHAnsi" w:hAnsiTheme="minorHAnsi" w:cstheme="minorHAnsi"/>
          <w:sz w:val="24"/>
          <w:szCs w:val="24"/>
        </w:rPr>
        <w:t xml:space="preserve"> (800 190 590).</w:t>
      </w:r>
    </w:p>
    <w:p w:rsidR="00F41418" w:rsidRPr="001129CC" w:rsidRDefault="00F41418" w:rsidP="005059EB">
      <w:pPr>
        <w:jc w:val="both"/>
        <w:rPr>
          <w:rFonts w:asciiTheme="minorHAnsi" w:hAnsiTheme="minorHAnsi" w:cstheme="minorHAnsi"/>
          <w:sz w:val="16"/>
          <w:szCs w:val="16"/>
        </w:rPr>
      </w:pPr>
    </w:p>
    <w:p w:rsidR="00F41418" w:rsidRPr="001129CC" w:rsidRDefault="00F41418" w:rsidP="00E81E26">
      <w:pPr>
        <w:pStyle w:val="Akapitzlist"/>
        <w:numPr>
          <w:ilvl w:val="0"/>
          <w:numId w:val="23"/>
        </w:numPr>
        <w:jc w:val="both"/>
        <w:rPr>
          <w:rFonts w:asciiTheme="minorHAnsi" w:hAnsiTheme="minorHAnsi" w:cstheme="minorHAnsi"/>
          <w:sz w:val="24"/>
          <w:szCs w:val="24"/>
        </w:rPr>
      </w:pPr>
      <w:r w:rsidRPr="001129CC">
        <w:rPr>
          <w:rFonts w:asciiTheme="minorHAnsi" w:hAnsiTheme="minorHAnsi" w:cstheme="minorHAnsi"/>
          <w:sz w:val="24"/>
          <w:szCs w:val="24"/>
        </w:rPr>
        <w:t xml:space="preserve">Przy wejściu do szkoły </w:t>
      </w:r>
      <w:r w:rsidR="00E81E26" w:rsidRPr="001129CC">
        <w:rPr>
          <w:rStyle w:val="Pogrubienie"/>
          <w:rFonts w:asciiTheme="minorHAnsi" w:hAnsiTheme="minorHAnsi" w:cstheme="minorHAnsi"/>
          <w:b w:val="0"/>
          <w:sz w:val="24"/>
          <w:szCs w:val="24"/>
        </w:rPr>
        <w:t>umieszczony jest</w:t>
      </w:r>
      <w:r w:rsidRPr="001129CC">
        <w:rPr>
          <w:rStyle w:val="Pogrubienie"/>
          <w:rFonts w:asciiTheme="minorHAnsi" w:hAnsiTheme="minorHAnsi" w:cstheme="minorHAnsi"/>
          <w:b w:val="0"/>
          <w:sz w:val="24"/>
          <w:szCs w:val="24"/>
        </w:rPr>
        <w:t xml:space="preserve"> płyn do dezynfekcji rąk</w:t>
      </w:r>
      <w:r w:rsidR="00E81E26" w:rsidRPr="001129CC">
        <w:rPr>
          <w:rStyle w:val="Pogrubienie"/>
          <w:rFonts w:asciiTheme="minorHAnsi" w:hAnsiTheme="minorHAnsi" w:cstheme="minorHAnsi"/>
          <w:b w:val="0"/>
          <w:sz w:val="24"/>
          <w:szCs w:val="24"/>
        </w:rPr>
        <w:t xml:space="preserve"> oraz zamieszczona informacja </w:t>
      </w:r>
      <w:r w:rsidR="00E81E26" w:rsidRPr="001129CC">
        <w:rPr>
          <w:rStyle w:val="Pogrubienie"/>
          <w:rFonts w:asciiTheme="minorHAnsi" w:hAnsiTheme="minorHAnsi" w:cstheme="minorHAnsi"/>
          <w:b w:val="0"/>
          <w:sz w:val="24"/>
          <w:szCs w:val="24"/>
        </w:rPr>
        <w:br/>
        <w:t xml:space="preserve">o </w:t>
      </w:r>
      <w:r w:rsidRPr="001129CC">
        <w:rPr>
          <w:rStyle w:val="Pogrubienie"/>
          <w:rFonts w:asciiTheme="minorHAnsi" w:hAnsiTheme="minorHAnsi" w:cstheme="minorHAnsi"/>
          <w:b w:val="0"/>
          <w:sz w:val="24"/>
          <w:szCs w:val="24"/>
        </w:rPr>
        <w:t>obligatoryjnym korzystaniu z niego przez wszystkie osoby wchodzące na teren szkoły</w:t>
      </w:r>
      <w:r w:rsidRPr="001129CC">
        <w:rPr>
          <w:rFonts w:asciiTheme="minorHAnsi" w:hAnsiTheme="minorHAnsi" w:cstheme="minorHAnsi"/>
          <w:sz w:val="24"/>
          <w:szCs w:val="24"/>
        </w:rPr>
        <w:t xml:space="preserve">. </w:t>
      </w:r>
    </w:p>
    <w:p w:rsidR="00E81E26" w:rsidRPr="001129CC" w:rsidRDefault="00E81E26" w:rsidP="00E81E26">
      <w:pPr>
        <w:ind w:left="360"/>
        <w:jc w:val="both"/>
        <w:rPr>
          <w:rFonts w:asciiTheme="minorHAnsi" w:hAnsiTheme="minorHAnsi" w:cstheme="minorHAnsi"/>
          <w:sz w:val="16"/>
          <w:szCs w:val="16"/>
        </w:rPr>
      </w:pPr>
    </w:p>
    <w:p w:rsidR="00F41418" w:rsidRPr="001129CC" w:rsidRDefault="00F41418" w:rsidP="00E81E26">
      <w:pPr>
        <w:pStyle w:val="Akapitzlist"/>
        <w:numPr>
          <w:ilvl w:val="0"/>
          <w:numId w:val="23"/>
        </w:numPr>
        <w:jc w:val="both"/>
        <w:rPr>
          <w:rFonts w:asciiTheme="minorHAnsi" w:hAnsiTheme="minorHAnsi" w:cstheme="minorHAnsi"/>
          <w:sz w:val="24"/>
          <w:szCs w:val="24"/>
        </w:rPr>
      </w:pPr>
      <w:r w:rsidRPr="001129CC">
        <w:rPr>
          <w:rFonts w:asciiTheme="minorHAnsi" w:hAnsiTheme="minorHAnsi" w:cstheme="minorHAnsi"/>
          <w:sz w:val="24"/>
          <w:szCs w:val="24"/>
        </w:rPr>
        <w:t xml:space="preserve">Płyn do dezynfekcji rąk dostępny </w:t>
      </w:r>
      <w:r w:rsidR="00EB1E40" w:rsidRPr="001129CC">
        <w:rPr>
          <w:rFonts w:asciiTheme="minorHAnsi" w:hAnsiTheme="minorHAnsi" w:cstheme="minorHAnsi"/>
          <w:sz w:val="24"/>
          <w:szCs w:val="24"/>
        </w:rPr>
        <w:t xml:space="preserve">jest </w:t>
      </w:r>
      <w:r w:rsidRPr="001129CC">
        <w:rPr>
          <w:rFonts w:asciiTheme="minorHAnsi" w:hAnsiTheme="minorHAnsi" w:cstheme="minorHAnsi"/>
          <w:sz w:val="24"/>
          <w:szCs w:val="24"/>
        </w:rPr>
        <w:t xml:space="preserve">w każdej sali egzaminacyjnej. Obok płynu </w:t>
      </w:r>
      <w:r w:rsidR="00EB1E40" w:rsidRPr="001129CC">
        <w:rPr>
          <w:rFonts w:asciiTheme="minorHAnsi" w:hAnsiTheme="minorHAnsi" w:cstheme="minorHAnsi"/>
          <w:sz w:val="24"/>
          <w:szCs w:val="24"/>
        </w:rPr>
        <w:t>zamieszczona jest informacja</w:t>
      </w:r>
      <w:r w:rsidRPr="001129CC">
        <w:rPr>
          <w:rFonts w:asciiTheme="minorHAnsi" w:hAnsiTheme="minorHAnsi" w:cstheme="minorHAnsi"/>
          <w:sz w:val="24"/>
          <w:szCs w:val="24"/>
        </w:rPr>
        <w:t xml:space="preserve"> na temat prawidłowej dezynfekcji rąk.</w:t>
      </w:r>
    </w:p>
    <w:p w:rsidR="00E81E26" w:rsidRPr="001129CC" w:rsidRDefault="00E81E26" w:rsidP="00E81E26">
      <w:pPr>
        <w:pStyle w:val="Akapitzlist"/>
        <w:rPr>
          <w:rFonts w:asciiTheme="minorHAnsi" w:hAnsiTheme="minorHAnsi" w:cstheme="minorHAnsi"/>
          <w:sz w:val="16"/>
          <w:szCs w:val="16"/>
        </w:rPr>
      </w:pPr>
    </w:p>
    <w:p w:rsidR="00F41418" w:rsidRPr="001129CC" w:rsidRDefault="00F41418" w:rsidP="005059EB">
      <w:pPr>
        <w:pStyle w:val="Akapitzlist"/>
        <w:numPr>
          <w:ilvl w:val="0"/>
          <w:numId w:val="23"/>
        </w:numPr>
        <w:jc w:val="both"/>
        <w:rPr>
          <w:rFonts w:asciiTheme="minorHAnsi" w:hAnsiTheme="minorHAnsi" w:cstheme="minorHAnsi"/>
          <w:sz w:val="24"/>
          <w:szCs w:val="24"/>
        </w:rPr>
      </w:pPr>
      <w:r w:rsidRPr="001129CC">
        <w:rPr>
          <w:rFonts w:asciiTheme="minorHAnsi" w:hAnsiTheme="minorHAnsi" w:cstheme="minorHAnsi"/>
          <w:sz w:val="24"/>
          <w:szCs w:val="24"/>
        </w:rPr>
        <w:t>Egzamin przeprowadzany</w:t>
      </w:r>
      <w:r w:rsidR="00E81E26" w:rsidRPr="001129CC">
        <w:rPr>
          <w:rFonts w:asciiTheme="minorHAnsi" w:hAnsiTheme="minorHAnsi" w:cstheme="minorHAnsi"/>
          <w:sz w:val="24"/>
          <w:szCs w:val="24"/>
        </w:rPr>
        <w:t xml:space="preserve"> jest w salach lekcyjnych i sali gimnastycznej z zachowaniem </w:t>
      </w:r>
      <w:r w:rsidRPr="001129CC">
        <w:rPr>
          <w:rFonts w:asciiTheme="minorHAnsi" w:hAnsiTheme="minorHAnsi" w:cstheme="minorHAnsi"/>
          <w:sz w:val="24"/>
          <w:szCs w:val="24"/>
        </w:rPr>
        <w:t xml:space="preserve">odpowiednich odstępów pomiędzy zdającymi oraz pomiędzy zdającymi i członkami zespołu nadzorującego. </w:t>
      </w:r>
    </w:p>
    <w:p w:rsidR="00E81E26" w:rsidRPr="001129CC" w:rsidRDefault="00E81E26" w:rsidP="00E81E26">
      <w:pPr>
        <w:pStyle w:val="Akapitzlist"/>
        <w:rPr>
          <w:rFonts w:asciiTheme="minorHAnsi" w:hAnsiTheme="minorHAnsi" w:cstheme="minorHAnsi"/>
          <w:sz w:val="16"/>
          <w:szCs w:val="16"/>
        </w:rPr>
      </w:pPr>
    </w:p>
    <w:p w:rsidR="00786C0B" w:rsidRPr="001129CC" w:rsidRDefault="00F41418" w:rsidP="005059EB">
      <w:pPr>
        <w:pStyle w:val="Akapitzlist"/>
        <w:numPr>
          <w:ilvl w:val="0"/>
          <w:numId w:val="23"/>
        </w:numPr>
        <w:jc w:val="both"/>
        <w:rPr>
          <w:rFonts w:asciiTheme="minorHAnsi" w:hAnsiTheme="minorHAnsi" w:cstheme="minorHAnsi"/>
          <w:sz w:val="24"/>
          <w:szCs w:val="24"/>
        </w:rPr>
      </w:pPr>
      <w:r w:rsidRPr="001129CC">
        <w:rPr>
          <w:rFonts w:asciiTheme="minorHAnsi" w:hAnsiTheme="minorHAnsi" w:cstheme="minorHAnsi"/>
          <w:sz w:val="24"/>
          <w:szCs w:val="24"/>
        </w:rPr>
        <w:lastRenderedPageBreak/>
        <w:t xml:space="preserve">Ławki w sali egzaminacyjnej </w:t>
      </w:r>
      <w:r w:rsidR="00EB1E40" w:rsidRPr="001129CC">
        <w:rPr>
          <w:rFonts w:asciiTheme="minorHAnsi" w:hAnsiTheme="minorHAnsi" w:cstheme="minorHAnsi"/>
          <w:sz w:val="24"/>
          <w:szCs w:val="24"/>
        </w:rPr>
        <w:t>ustawione są</w:t>
      </w:r>
      <w:r w:rsidRPr="001129CC">
        <w:rPr>
          <w:rFonts w:asciiTheme="minorHAnsi" w:hAnsiTheme="minorHAnsi" w:cstheme="minorHAnsi"/>
          <w:sz w:val="24"/>
          <w:szCs w:val="24"/>
        </w:rPr>
        <w:t xml:space="preserve"> w taki sposób, aby pomiędzy zdającymi zachowany był </w:t>
      </w:r>
      <w:r w:rsidR="006D6DE0" w:rsidRPr="001129CC">
        <w:rPr>
          <w:rFonts w:asciiTheme="minorHAnsi" w:hAnsiTheme="minorHAnsi" w:cstheme="minorHAnsi"/>
          <w:sz w:val="24"/>
          <w:szCs w:val="24"/>
        </w:rPr>
        <w:br/>
      </w:r>
      <w:r w:rsidRPr="001129CC">
        <w:rPr>
          <w:rFonts w:asciiTheme="minorHAnsi" w:hAnsiTheme="minorHAnsi" w:cstheme="minorHAnsi"/>
          <w:sz w:val="24"/>
          <w:szCs w:val="24"/>
          <w:u w:val="single"/>
        </w:rPr>
        <w:t>co najmniej</w:t>
      </w:r>
      <w:r w:rsidRPr="001129CC">
        <w:rPr>
          <w:rFonts w:asciiTheme="minorHAnsi" w:hAnsiTheme="minorHAnsi" w:cstheme="minorHAnsi"/>
          <w:sz w:val="24"/>
          <w:szCs w:val="24"/>
        </w:rPr>
        <w:t xml:space="preserve"> 1,5</w:t>
      </w:r>
      <w:r w:rsidR="006D6DE0" w:rsidRPr="001129CC">
        <w:rPr>
          <w:rFonts w:asciiTheme="minorHAnsi" w:hAnsiTheme="minorHAnsi" w:cstheme="minorHAnsi"/>
          <w:sz w:val="24"/>
          <w:szCs w:val="24"/>
        </w:rPr>
        <w:t xml:space="preserve"> m</w:t>
      </w:r>
      <w:r w:rsidRPr="001129CC">
        <w:rPr>
          <w:rFonts w:asciiTheme="minorHAnsi" w:hAnsiTheme="minorHAnsi" w:cstheme="minorHAnsi"/>
          <w:sz w:val="24"/>
          <w:szCs w:val="24"/>
        </w:rPr>
        <w:t xml:space="preserve"> odstęp </w:t>
      </w:r>
      <w:r w:rsidRPr="001129CC">
        <w:rPr>
          <w:rFonts w:asciiTheme="minorHAnsi" w:hAnsiTheme="minorHAnsi" w:cstheme="minorHAnsi"/>
          <w:sz w:val="24"/>
          <w:szCs w:val="24"/>
          <w:u w:val="single"/>
        </w:rPr>
        <w:t>w każdym kierunku</w:t>
      </w:r>
      <w:r w:rsidRPr="001129CC">
        <w:rPr>
          <w:rFonts w:asciiTheme="minorHAnsi" w:hAnsiTheme="minorHAnsi" w:cstheme="minorHAnsi"/>
          <w:sz w:val="24"/>
          <w:szCs w:val="24"/>
        </w:rPr>
        <w:t xml:space="preserve">. </w:t>
      </w:r>
    </w:p>
    <w:p w:rsidR="006D6DE0" w:rsidRPr="001129CC" w:rsidRDefault="006D6DE0" w:rsidP="006D6DE0">
      <w:pPr>
        <w:pStyle w:val="Akapitzlist"/>
        <w:rPr>
          <w:rFonts w:asciiTheme="minorHAnsi" w:hAnsiTheme="minorHAnsi" w:cstheme="minorHAnsi"/>
          <w:sz w:val="16"/>
          <w:szCs w:val="16"/>
        </w:rPr>
      </w:pPr>
    </w:p>
    <w:p w:rsidR="006D6DE0" w:rsidRPr="001129CC" w:rsidRDefault="006D6DE0" w:rsidP="006D6DE0">
      <w:pPr>
        <w:pStyle w:val="Akapitzlist"/>
        <w:numPr>
          <w:ilvl w:val="0"/>
          <w:numId w:val="23"/>
        </w:numPr>
        <w:jc w:val="both"/>
        <w:rPr>
          <w:rFonts w:asciiTheme="minorHAnsi" w:hAnsiTheme="minorHAnsi" w:cstheme="minorHAnsi"/>
          <w:sz w:val="24"/>
          <w:szCs w:val="24"/>
        </w:rPr>
      </w:pPr>
      <w:r w:rsidRPr="001129CC">
        <w:rPr>
          <w:rFonts w:asciiTheme="minorHAnsi" w:hAnsiTheme="minorHAnsi" w:cstheme="minorHAnsi"/>
          <w:sz w:val="24"/>
          <w:szCs w:val="24"/>
        </w:rPr>
        <w:t xml:space="preserve">W sytuacji, gdy  konieczność zapewnienia odpowiedniej odległości pomiędzy zdającymi powoduje </w:t>
      </w:r>
    </w:p>
    <w:p w:rsidR="006D6DE0" w:rsidRPr="001129CC" w:rsidRDefault="006D6DE0" w:rsidP="006D6DE0">
      <w:pPr>
        <w:pStyle w:val="Akapitzlist"/>
        <w:rPr>
          <w:rFonts w:asciiTheme="minorHAnsi" w:hAnsiTheme="minorHAnsi" w:cstheme="minorHAnsi"/>
          <w:sz w:val="24"/>
          <w:szCs w:val="24"/>
        </w:rPr>
      </w:pPr>
      <w:r w:rsidRPr="001129CC">
        <w:rPr>
          <w:rFonts w:asciiTheme="minorHAnsi" w:hAnsiTheme="minorHAnsi" w:cstheme="minorHAnsi"/>
          <w:sz w:val="24"/>
          <w:szCs w:val="24"/>
        </w:rPr>
        <w:t>konieczność zwiększenia liczby sal, dyrektor szkoły odpowiada za wprowadzenie nowego układu sal</w:t>
      </w:r>
      <w:r w:rsidRPr="001129CC">
        <w:rPr>
          <w:rFonts w:asciiTheme="minorHAnsi" w:hAnsiTheme="minorHAnsi" w:cstheme="minorHAnsi"/>
          <w:sz w:val="24"/>
          <w:szCs w:val="24"/>
        </w:rPr>
        <w:br/>
      </w:r>
      <w:r w:rsidR="00A37161" w:rsidRPr="001129CC">
        <w:rPr>
          <w:rFonts w:asciiTheme="minorHAnsi" w:hAnsiTheme="minorHAnsi" w:cstheme="minorHAnsi"/>
          <w:sz w:val="24"/>
          <w:szCs w:val="24"/>
        </w:rPr>
        <w:t>w SIOEO</w:t>
      </w:r>
      <w:r w:rsidRPr="001129CC">
        <w:rPr>
          <w:rFonts w:asciiTheme="minorHAnsi" w:hAnsiTheme="minorHAnsi" w:cstheme="minorHAnsi"/>
          <w:sz w:val="24"/>
          <w:szCs w:val="24"/>
        </w:rPr>
        <w:t>.</w:t>
      </w:r>
    </w:p>
    <w:p w:rsidR="00A37161" w:rsidRPr="001129CC" w:rsidRDefault="00A37161" w:rsidP="006D6DE0">
      <w:pPr>
        <w:pStyle w:val="Akapitzlist"/>
        <w:rPr>
          <w:rFonts w:asciiTheme="minorHAnsi" w:hAnsiTheme="minorHAnsi" w:cstheme="minorHAnsi"/>
          <w:sz w:val="16"/>
          <w:szCs w:val="16"/>
        </w:rPr>
      </w:pPr>
    </w:p>
    <w:p w:rsidR="006D6DE0" w:rsidRPr="001129CC" w:rsidRDefault="006D6DE0" w:rsidP="006D6DE0">
      <w:pPr>
        <w:pStyle w:val="Akapitzlist"/>
        <w:numPr>
          <w:ilvl w:val="0"/>
          <w:numId w:val="23"/>
        </w:numPr>
        <w:jc w:val="both"/>
        <w:rPr>
          <w:rFonts w:asciiTheme="minorHAnsi" w:hAnsiTheme="minorHAnsi" w:cstheme="minorHAnsi"/>
          <w:sz w:val="24"/>
          <w:szCs w:val="24"/>
        </w:rPr>
      </w:pPr>
      <w:r w:rsidRPr="001129CC">
        <w:rPr>
          <w:rFonts w:asciiTheme="minorHAnsi" w:hAnsiTheme="minorHAnsi" w:cstheme="minorHAnsi"/>
          <w:sz w:val="24"/>
          <w:szCs w:val="24"/>
          <w:u w:val="single"/>
        </w:rPr>
        <w:t>Z każdej</w:t>
      </w:r>
      <w:r w:rsidRPr="001129CC">
        <w:rPr>
          <w:rFonts w:asciiTheme="minorHAnsi" w:hAnsiTheme="minorHAnsi" w:cstheme="minorHAnsi"/>
          <w:sz w:val="24"/>
          <w:szCs w:val="24"/>
        </w:rPr>
        <w:t xml:space="preserve"> sali egzaminacyjnej </w:t>
      </w:r>
      <w:r w:rsidR="006A37BF" w:rsidRPr="001129CC">
        <w:rPr>
          <w:rFonts w:asciiTheme="minorHAnsi" w:hAnsiTheme="minorHAnsi" w:cstheme="minorHAnsi"/>
          <w:sz w:val="24"/>
          <w:szCs w:val="24"/>
        </w:rPr>
        <w:t xml:space="preserve"> sporządza </w:t>
      </w:r>
      <w:proofErr w:type="spellStart"/>
      <w:r w:rsidR="006A37BF" w:rsidRPr="001129CC">
        <w:rPr>
          <w:rFonts w:asciiTheme="minorHAnsi" w:hAnsiTheme="minorHAnsi" w:cstheme="minorHAnsi"/>
          <w:sz w:val="24"/>
          <w:szCs w:val="24"/>
        </w:rPr>
        <w:t>się</w:t>
      </w:r>
      <w:r w:rsidRPr="001129CC">
        <w:rPr>
          <w:rFonts w:asciiTheme="minorHAnsi" w:hAnsiTheme="minorHAnsi" w:cstheme="minorHAnsi"/>
          <w:sz w:val="24"/>
          <w:szCs w:val="24"/>
          <w:u w:val="single"/>
        </w:rPr>
        <w:t>plan</w:t>
      </w:r>
      <w:proofErr w:type="spellEnd"/>
      <w:r w:rsidRPr="001129CC">
        <w:rPr>
          <w:rFonts w:asciiTheme="minorHAnsi" w:hAnsiTheme="minorHAnsi" w:cstheme="minorHAnsi"/>
          <w:sz w:val="24"/>
          <w:szCs w:val="24"/>
          <w:u w:val="single"/>
        </w:rPr>
        <w:t xml:space="preserve"> sali egzaminacyjnej</w:t>
      </w:r>
      <w:r w:rsidRPr="001129CC">
        <w:rPr>
          <w:rFonts w:asciiTheme="minorHAnsi" w:hAnsiTheme="minorHAnsi" w:cstheme="minorHAnsi"/>
          <w:sz w:val="24"/>
          <w:szCs w:val="24"/>
        </w:rPr>
        <w:t xml:space="preserve">, </w:t>
      </w:r>
      <w:r w:rsidR="006A37BF" w:rsidRPr="001129CC">
        <w:rPr>
          <w:rFonts w:asciiTheme="minorHAnsi" w:hAnsiTheme="minorHAnsi" w:cstheme="minorHAnsi"/>
          <w:sz w:val="24"/>
          <w:szCs w:val="24"/>
        </w:rPr>
        <w:t>z zaznaczeniem odstępów</w:t>
      </w:r>
      <w:r w:rsidRPr="001129CC">
        <w:rPr>
          <w:rFonts w:asciiTheme="minorHAnsi" w:hAnsiTheme="minorHAnsi" w:cstheme="minorHAnsi"/>
          <w:sz w:val="24"/>
          <w:szCs w:val="24"/>
        </w:rPr>
        <w:t xml:space="preserve"> pomiędzy zdającymi</w:t>
      </w:r>
      <w:r w:rsidR="006A37BF" w:rsidRPr="001129CC">
        <w:rPr>
          <w:rFonts w:asciiTheme="minorHAnsi" w:hAnsiTheme="minorHAnsi" w:cstheme="minorHAnsi"/>
          <w:sz w:val="24"/>
          <w:szCs w:val="24"/>
        </w:rPr>
        <w:t>.</w:t>
      </w:r>
      <w:r w:rsidRPr="001129CC">
        <w:rPr>
          <w:rFonts w:asciiTheme="minorHAnsi" w:hAnsiTheme="minorHAnsi" w:cstheme="minorHAnsi"/>
          <w:sz w:val="24"/>
          <w:szCs w:val="24"/>
        </w:rPr>
        <w:t xml:space="preserve"> Plany </w:t>
      </w:r>
      <w:proofErr w:type="spellStart"/>
      <w:r w:rsidRPr="001129CC">
        <w:rPr>
          <w:rFonts w:asciiTheme="minorHAnsi" w:hAnsiTheme="minorHAnsi" w:cstheme="minorHAnsi"/>
          <w:sz w:val="24"/>
          <w:szCs w:val="24"/>
        </w:rPr>
        <w:t>sal</w:t>
      </w:r>
      <w:r w:rsidR="00EB1E40" w:rsidRPr="001129CC">
        <w:rPr>
          <w:rFonts w:asciiTheme="minorHAnsi" w:hAnsiTheme="minorHAnsi" w:cstheme="minorHAnsi"/>
          <w:sz w:val="24"/>
          <w:szCs w:val="24"/>
        </w:rPr>
        <w:t>szkoła</w:t>
      </w:r>
      <w:proofErr w:type="spellEnd"/>
      <w:r w:rsidR="00EB1E40" w:rsidRPr="001129CC">
        <w:rPr>
          <w:rFonts w:asciiTheme="minorHAnsi" w:hAnsiTheme="minorHAnsi" w:cstheme="minorHAnsi"/>
          <w:sz w:val="24"/>
          <w:szCs w:val="24"/>
        </w:rPr>
        <w:t xml:space="preserve"> przesyła</w:t>
      </w:r>
      <w:r w:rsidRPr="001129CC">
        <w:rPr>
          <w:rFonts w:asciiTheme="minorHAnsi" w:hAnsiTheme="minorHAnsi" w:cstheme="minorHAnsi"/>
          <w:sz w:val="24"/>
          <w:szCs w:val="24"/>
        </w:rPr>
        <w:t xml:space="preserve"> do OKE (jako załączniki do pr</w:t>
      </w:r>
      <w:r w:rsidR="00EB1E40" w:rsidRPr="001129CC">
        <w:rPr>
          <w:rFonts w:asciiTheme="minorHAnsi" w:hAnsiTheme="minorHAnsi" w:cstheme="minorHAnsi"/>
          <w:sz w:val="24"/>
          <w:szCs w:val="24"/>
        </w:rPr>
        <w:t>otokołu zbiorczego), a ich kopia pozostaje w dokumentacji placówki</w:t>
      </w:r>
      <w:r w:rsidRPr="001129CC">
        <w:rPr>
          <w:rFonts w:asciiTheme="minorHAnsi" w:hAnsiTheme="minorHAnsi" w:cstheme="minorHAnsi"/>
          <w:sz w:val="24"/>
          <w:szCs w:val="24"/>
        </w:rPr>
        <w:t>. Sporządzanie planu sali egzaminacyjnej nie dotyczy następujących sytuacji:</w:t>
      </w:r>
    </w:p>
    <w:p w:rsidR="006512CD" w:rsidRPr="001129CC" w:rsidRDefault="006512CD" w:rsidP="006512CD">
      <w:pPr>
        <w:pStyle w:val="Akapitzlist"/>
        <w:jc w:val="both"/>
        <w:rPr>
          <w:rFonts w:asciiTheme="minorHAnsi" w:hAnsiTheme="minorHAnsi" w:cstheme="minorHAnsi"/>
          <w:sz w:val="8"/>
          <w:szCs w:val="8"/>
        </w:rPr>
      </w:pPr>
    </w:p>
    <w:p w:rsidR="006D6DE0" w:rsidRPr="001129CC" w:rsidRDefault="006D6DE0" w:rsidP="006A37BF">
      <w:pPr>
        <w:pStyle w:val="Akapitzlist"/>
        <w:numPr>
          <w:ilvl w:val="0"/>
          <w:numId w:val="26"/>
        </w:numPr>
        <w:jc w:val="both"/>
        <w:rPr>
          <w:rFonts w:asciiTheme="minorHAnsi" w:hAnsiTheme="minorHAnsi" w:cstheme="minorHAnsi"/>
          <w:sz w:val="24"/>
          <w:szCs w:val="24"/>
        </w:rPr>
      </w:pPr>
      <w:r w:rsidRPr="001129CC">
        <w:rPr>
          <w:rFonts w:asciiTheme="minorHAnsi" w:hAnsiTheme="minorHAnsi" w:cstheme="minorHAnsi"/>
          <w:sz w:val="24"/>
          <w:szCs w:val="24"/>
        </w:rPr>
        <w:t>w danej sali egzaminacyjnej do egzaminu przystępuje tylko jeden zdający</w:t>
      </w:r>
    </w:p>
    <w:p w:rsidR="006D6DE0" w:rsidRPr="001129CC" w:rsidRDefault="006D6DE0" w:rsidP="006A37BF">
      <w:pPr>
        <w:pStyle w:val="Akapitzlist"/>
        <w:numPr>
          <w:ilvl w:val="0"/>
          <w:numId w:val="26"/>
        </w:numPr>
        <w:jc w:val="both"/>
        <w:rPr>
          <w:rFonts w:asciiTheme="minorHAnsi" w:hAnsiTheme="minorHAnsi" w:cstheme="minorHAnsi"/>
          <w:sz w:val="24"/>
          <w:szCs w:val="24"/>
        </w:rPr>
      </w:pPr>
      <w:r w:rsidRPr="001129CC">
        <w:rPr>
          <w:rFonts w:asciiTheme="minorHAnsi" w:hAnsiTheme="minorHAnsi" w:cstheme="minorHAnsi"/>
          <w:sz w:val="24"/>
          <w:szCs w:val="24"/>
        </w:rPr>
        <w:t>dany egzamin jest przeprowadzanych w domu zdającego</w:t>
      </w:r>
      <w:r w:rsidR="006A37BF" w:rsidRPr="001129CC">
        <w:rPr>
          <w:rFonts w:asciiTheme="minorHAnsi" w:hAnsiTheme="minorHAnsi" w:cstheme="minorHAnsi"/>
          <w:sz w:val="24"/>
          <w:szCs w:val="24"/>
        </w:rPr>
        <w:t>.</w:t>
      </w:r>
    </w:p>
    <w:p w:rsidR="006A37BF" w:rsidRPr="001129CC" w:rsidRDefault="006A37BF" w:rsidP="006A37BF">
      <w:pPr>
        <w:pStyle w:val="Akapitzlist"/>
        <w:ind w:left="1080"/>
        <w:jc w:val="both"/>
        <w:rPr>
          <w:rFonts w:asciiTheme="minorHAnsi" w:hAnsiTheme="minorHAnsi" w:cstheme="minorHAnsi"/>
          <w:sz w:val="16"/>
          <w:szCs w:val="16"/>
        </w:rPr>
      </w:pPr>
    </w:p>
    <w:p w:rsidR="006A37BF" w:rsidRPr="001129CC" w:rsidRDefault="006A37BF" w:rsidP="006A37BF">
      <w:pPr>
        <w:pStyle w:val="Akapitzlist"/>
        <w:numPr>
          <w:ilvl w:val="0"/>
          <w:numId w:val="23"/>
        </w:numPr>
        <w:jc w:val="both"/>
        <w:rPr>
          <w:rFonts w:asciiTheme="minorHAnsi" w:hAnsiTheme="minorHAnsi" w:cstheme="minorHAnsi"/>
          <w:sz w:val="24"/>
          <w:szCs w:val="24"/>
        </w:rPr>
      </w:pPr>
      <w:r w:rsidRPr="001129CC">
        <w:rPr>
          <w:rFonts w:asciiTheme="minorHAnsi" w:hAnsiTheme="minorHAnsi" w:cstheme="minorHAnsi"/>
          <w:sz w:val="24"/>
          <w:szCs w:val="24"/>
        </w:rPr>
        <w:t>Materiały egzaminacyjne z dodatkowych sal można zapakować do zwykłych kopert (nie muszą być to foliowe koperty zwrotne), opisując je zgodnie z instrukcją dyrektora OKE.</w:t>
      </w:r>
    </w:p>
    <w:p w:rsidR="006A37BF" w:rsidRPr="001129CC" w:rsidRDefault="006A37BF" w:rsidP="006A37BF">
      <w:pPr>
        <w:pStyle w:val="Akapitzlist"/>
        <w:jc w:val="both"/>
        <w:rPr>
          <w:rFonts w:asciiTheme="minorHAnsi" w:hAnsiTheme="minorHAnsi" w:cstheme="minorHAnsi"/>
          <w:sz w:val="16"/>
          <w:szCs w:val="16"/>
        </w:rPr>
      </w:pPr>
    </w:p>
    <w:p w:rsidR="006D6DE0" w:rsidRPr="001129CC" w:rsidRDefault="006A37BF" w:rsidP="006D6DE0">
      <w:pPr>
        <w:pStyle w:val="Akapitzlist"/>
        <w:numPr>
          <w:ilvl w:val="0"/>
          <w:numId w:val="23"/>
        </w:numPr>
        <w:jc w:val="both"/>
        <w:rPr>
          <w:rFonts w:asciiTheme="minorHAnsi" w:hAnsiTheme="minorHAnsi" w:cstheme="minorHAnsi"/>
          <w:sz w:val="24"/>
          <w:szCs w:val="24"/>
        </w:rPr>
      </w:pPr>
      <w:r w:rsidRPr="001129CC">
        <w:rPr>
          <w:rFonts w:asciiTheme="minorHAnsi" w:hAnsiTheme="minorHAnsi" w:cstheme="minorHAnsi"/>
          <w:sz w:val="24"/>
          <w:szCs w:val="24"/>
        </w:rPr>
        <w:t xml:space="preserve">Z języka obcego </w:t>
      </w:r>
      <w:r w:rsidR="00851489" w:rsidRPr="001129CC">
        <w:rPr>
          <w:rFonts w:asciiTheme="minorHAnsi" w:hAnsiTheme="minorHAnsi" w:cstheme="minorHAnsi"/>
          <w:sz w:val="24"/>
          <w:szCs w:val="24"/>
        </w:rPr>
        <w:t xml:space="preserve">nowożytnego szkoła </w:t>
      </w:r>
      <w:r w:rsidRPr="001129CC">
        <w:rPr>
          <w:rFonts w:asciiTheme="minorHAnsi" w:hAnsiTheme="minorHAnsi" w:cstheme="minorHAnsi"/>
          <w:sz w:val="24"/>
          <w:szCs w:val="24"/>
        </w:rPr>
        <w:t>w razie koniec</w:t>
      </w:r>
      <w:r w:rsidR="00851489" w:rsidRPr="001129CC">
        <w:rPr>
          <w:rFonts w:asciiTheme="minorHAnsi" w:hAnsiTheme="minorHAnsi" w:cstheme="minorHAnsi"/>
          <w:sz w:val="24"/>
          <w:szCs w:val="24"/>
        </w:rPr>
        <w:t>zności sporządza</w:t>
      </w:r>
      <w:r w:rsidRPr="001129CC">
        <w:rPr>
          <w:rFonts w:asciiTheme="minorHAnsi" w:hAnsiTheme="minorHAnsi" w:cstheme="minorHAnsi"/>
          <w:sz w:val="24"/>
          <w:szCs w:val="24"/>
        </w:rPr>
        <w:t xml:space="preserve"> kopię płyty z nagraniami do zadań na ro</w:t>
      </w:r>
      <w:r w:rsidR="00EB1E40" w:rsidRPr="001129CC">
        <w:rPr>
          <w:rFonts w:asciiTheme="minorHAnsi" w:hAnsiTheme="minorHAnsi" w:cstheme="minorHAnsi"/>
          <w:sz w:val="24"/>
          <w:szCs w:val="24"/>
        </w:rPr>
        <w:t>zumienie ze słuchu. Płytę może być skopiowana</w:t>
      </w:r>
      <w:r w:rsidRPr="001129CC">
        <w:rPr>
          <w:rFonts w:asciiTheme="minorHAnsi" w:hAnsiTheme="minorHAnsi" w:cstheme="minorHAnsi"/>
          <w:sz w:val="24"/>
          <w:szCs w:val="24"/>
        </w:rPr>
        <w:t xml:space="preserve"> w dniu egzaminu, nie wcześniej niż godzinę przed rozpoczęciem egzaminu, czyli nie wcześniej niż o 8:00.</w:t>
      </w:r>
    </w:p>
    <w:p w:rsidR="006A37BF" w:rsidRPr="001129CC" w:rsidRDefault="006A37BF" w:rsidP="006A37BF">
      <w:pPr>
        <w:jc w:val="both"/>
        <w:rPr>
          <w:rFonts w:asciiTheme="minorHAnsi" w:hAnsiTheme="minorHAnsi" w:cstheme="minorHAnsi"/>
          <w:sz w:val="16"/>
          <w:szCs w:val="16"/>
        </w:rPr>
      </w:pPr>
    </w:p>
    <w:p w:rsidR="006D6DE0" w:rsidRPr="001129CC" w:rsidRDefault="006A37BF" w:rsidP="00617C46">
      <w:pPr>
        <w:pStyle w:val="Akapitzlist"/>
        <w:numPr>
          <w:ilvl w:val="0"/>
          <w:numId w:val="23"/>
        </w:numPr>
        <w:jc w:val="both"/>
        <w:rPr>
          <w:rFonts w:asciiTheme="minorHAnsi" w:hAnsiTheme="minorHAnsi" w:cstheme="minorHAnsi"/>
          <w:sz w:val="24"/>
          <w:szCs w:val="24"/>
        </w:rPr>
      </w:pPr>
      <w:r w:rsidRPr="001129CC">
        <w:rPr>
          <w:rFonts w:asciiTheme="minorHAnsi" w:hAnsiTheme="minorHAnsi" w:cstheme="minorHAnsi"/>
          <w:sz w:val="24"/>
          <w:szCs w:val="24"/>
        </w:rPr>
        <w:t>Dyrektor szkoły może również pobrać plik mp3 z nagraniami na dany egzamin z SIOEO. Sporządzona kopia płyty lub pobrany plik stanowi materiał egzaminacyjny objęty ochroną przed nieuprawnionym ujawnieniem, zgodnie z art. 9d ustawy o systemie oświaty.</w:t>
      </w:r>
    </w:p>
    <w:p w:rsidR="006A37BF" w:rsidRPr="001129CC" w:rsidRDefault="006A37BF" w:rsidP="006A37BF">
      <w:pPr>
        <w:pStyle w:val="Akapitzlist"/>
        <w:rPr>
          <w:rFonts w:asciiTheme="minorHAnsi" w:hAnsiTheme="minorHAnsi" w:cstheme="minorHAnsi"/>
          <w:sz w:val="16"/>
          <w:szCs w:val="16"/>
        </w:rPr>
      </w:pPr>
    </w:p>
    <w:p w:rsidR="0026709F" w:rsidRPr="001129CC" w:rsidRDefault="0026709F" w:rsidP="0026709F">
      <w:pPr>
        <w:pStyle w:val="Akapitzlist"/>
        <w:numPr>
          <w:ilvl w:val="0"/>
          <w:numId w:val="23"/>
        </w:numPr>
        <w:jc w:val="both"/>
        <w:rPr>
          <w:rFonts w:asciiTheme="minorHAnsi" w:hAnsiTheme="minorHAnsi" w:cstheme="minorHAnsi"/>
          <w:sz w:val="24"/>
          <w:szCs w:val="24"/>
        </w:rPr>
      </w:pPr>
      <w:r w:rsidRPr="001129CC">
        <w:rPr>
          <w:rFonts w:asciiTheme="minorHAnsi" w:hAnsiTheme="minorHAnsi" w:cstheme="minorHAnsi"/>
          <w:sz w:val="24"/>
          <w:szCs w:val="24"/>
        </w:rPr>
        <w:t xml:space="preserve">Miejsca dla członków zespołu nadzorującego </w:t>
      </w:r>
      <w:r w:rsidR="00F30B5B" w:rsidRPr="001129CC">
        <w:rPr>
          <w:rFonts w:asciiTheme="minorHAnsi" w:hAnsiTheme="minorHAnsi" w:cstheme="minorHAnsi"/>
          <w:sz w:val="24"/>
          <w:szCs w:val="24"/>
        </w:rPr>
        <w:t>przygotowuje</w:t>
      </w:r>
      <w:r w:rsidR="00617C46" w:rsidRPr="001129CC">
        <w:rPr>
          <w:rFonts w:asciiTheme="minorHAnsi" w:hAnsiTheme="minorHAnsi" w:cstheme="minorHAnsi"/>
          <w:sz w:val="24"/>
          <w:szCs w:val="24"/>
        </w:rPr>
        <w:t xml:space="preserve"> s</w:t>
      </w:r>
      <w:r w:rsidR="00F30B5B" w:rsidRPr="001129CC">
        <w:rPr>
          <w:rFonts w:asciiTheme="minorHAnsi" w:hAnsiTheme="minorHAnsi" w:cstheme="minorHAnsi"/>
          <w:sz w:val="24"/>
          <w:szCs w:val="24"/>
        </w:rPr>
        <w:t>ię</w:t>
      </w:r>
      <w:r w:rsidR="00617C46" w:rsidRPr="001129CC">
        <w:rPr>
          <w:rFonts w:asciiTheme="minorHAnsi" w:hAnsiTheme="minorHAnsi" w:cstheme="minorHAnsi"/>
          <w:sz w:val="24"/>
          <w:szCs w:val="24"/>
        </w:rPr>
        <w:t xml:space="preserve"> </w:t>
      </w:r>
      <w:proofErr w:type="spellStart"/>
      <w:r w:rsidR="00617C46" w:rsidRPr="001129CC">
        <w:rPr>
          <w:rFonts w:asciiTheme="minorHAnsi" w:hAnsiTheme="minorHAnsi" w:cstheme="minorHAnsi"/>
          <w:sz w:val="24"/>
          <w:szCs w:val="24"/>
        </w:rPr>
        <w:t>również</w:t>
      </w:r>
      <w:r w:rsidRPr="001129CC">
        <w:rPr>
          <w:rFonts w:asciiTheme="minorHAnsi" w:hAnsiTheme="minorHAnsi" w:cstheme="minorHAnsi"/>
          <w:sz w:val="24"/>
          <w:szCs w:val="24"/>
        </w:rPr>
        <w:t>z</w:t>
      </w:r>
      <w:proofErr w:type="spellEnd"/>
      <w:r w:rsidRPr="001129CC">
        <w:rPr>
          <w:rFonts w:asciiTheme="minorHAnsi" w:hAnsiTheme="minorHAnsi" w:cstheme="minorHAnsi"/>
          <w:sz w:val="24"/>
          <w:szCs w:val="24"/>
        </w:rPr>
        <w:t xml:space="preserve"> zachowaniem </w:t>
      </w:r>
      <w:r w:rsidRPr="001129CC">
        <w:rPr>
          <w:rFonts w:asciiTheme="minorHAnsi" w:hAnsiTheme="minorHAnsi" w:cstheme="minorHAnsi"/>
          <w:sz w:val="24"/>
          <w:szCs w:val="24"/>
        </w:rPr>
        <w:br/>
      </w:r>
      <w:r w:rsidRPr="001129CC">
        <w:rPr>
          <w:rFonts w:asciiTheme="minorHAnsi" w:hAnsiTheme="minorHAnsi" w:cstheme="minorHAnsi"/>
          <w:sz w:val="24"/>
          <w:szCs w:val="24"/>
          <w:u w:val="single"/>
        </w:rPr>
        <w:t>co najmniej</w:t>
      </w:r>
      <w:r w:rsidRPr="001129CC">
        <w:rPr>
          <w:rFonts w:asciiTheme="minorHAnsi" w:hAnsiTheme="minorHAnsi" w:cstheme="minorHAnsi"/>
          <w:sz w:val="24"/>
          <w:szCs w:val="24"/>
        </w:rPr>
        <w:t xml:space="preserve"> 1,5-metrowego odstępu od zdających oraz od pozostałych członków zespołu </w:t>
      </w:r>
      <w:proofErr w:type="spellStart"/>
      <w:r w:rsidRPr="001129CC">
        <w:rPr>
          <w:rFonts w:asciiTheme="minorHAnsi" w:hAnsiTheme="minorHAnsi" w:cstheme="minorHAnsi"/>
          <w:sz w:val="24"/>
          <w:szCs w:val="24"/>
        </w:rPr>
        <w:t>nadzorującego</w:t>
      </w:r>
      <w:r w:rsidR="00F30B5B" w:rsidRPr="001129CC">
        <w:rPr>
          <w:rFonts w:asciiTheme="minorHAnsi" w:hAnsiTheme="minorHAnsi" w:cstheme="minorHAnsi"/>
          <w:sz w:val="24"/>
          <w:szCs w:val="24"/>
        </w:rPr>
        <w:t>.W</w:t>
      </w:r>
      <w:proofErr w:type="spellEnd"/>
      <w:r w:rsidRPr="001129CC">
        <w:rPr>
          <w:rFonts w:asciiTheme="minorHAnsi" w:hAnsiTheme="minorHAnsi" w:cstheme="minorHAnsi"/>
          <w:sz w:val="24"/>
          <w:szCs w:val="24"/>
        </w:rPr>
        <w:t xml:space="preserve"> trakcie czynności organizacyjnych członkowie zespołu nadzorującego są zobowiązani zakrywać usta i no</w:t>
      </w:r>
      <w:r w:rsidR="00F30B5B" w:rsidRPr="001129CC">
        <w:rPr>
          <w:rFonts w:asciiTheme="minorHAnsi" w:hAnsiTheme="minorHAnsi" w:cstheme="minorHAnsi"/>
          <w:sz w:val="24"/>
          <w:szCs w:val="24"/>
        </w:rPr>
        <w:t>s oraz mieć założone rękawiczki</w:t>
      </w:r>
      <w:r w:rsidRPr="001129CC">
        <w:rPr>
          <w:rFonts w:asciiTheme="minorHAnsi" w:hAnsiTheme="minorHAnsi" w:cstheme="minorHAnsi"/>
          <w:sz w:val="24"/>
          <w:szCs w:val="24"/>
        </w:rPr>
        <w:t>.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26709F" w:rsidRPr="001129CC" w:rsidRDefault="0026709F" w:rsidP="0026709F">
      <w:pPr>
        <w:pStyle w:val="Akapitzlist"/>
        <w:rPr>
          <w:rFonts w:asciiTheme="minorHAnsi" w:hAnsiTheme="minorHAnsi" w:cstheme="minorHAnsi"/>
          <w:sz w:val="16"/>
          <w:szCs w:val="16"/>
        </w:rPr>
      </w:pPr>
    </w:p>
    <w:p w:rsidR="00344699" w:rsidRPr="001129CC" w:rsidRDefault="0026709F" w:rsidP="0026709F">
      <w:pPr>
        <w:pStyle w:val="Akapitzlist"/>
        <w:numPr>
          <w:ilvl w:val="0"/>
          <w:numId w:val="23"/>
        </w:numPr>
        <w:jc w:val="both"/>
        <w:rPr>
          <w:rFonts w:asciiTheme="minorHAnsi" w:hAnsiTheme="minorHAnsi" w:cstheme="minorHAnsi"/>
          <w:sz w:val="24"/>
          <w:szCs w:val="24"/>
        </w:rPr>
      </w:pPr>
      <w:r w:rsidRPr="001129CC">
        <w:rPr>
          <w:rFonts w:asciiTheme="minorHAnsi" w:hAnsiTheme="minorHAnsi" w:cstheme="minorHAnsi"/>
          <w:sz w:val="24"/>
          <w:szCs w:val="24"/>
        </w:rPr>
        <w:t xml:space="preserve">Drzwi do szkoły oraz wszystkie drzwi wewnątrz budynku powinny być otwarte, tak aby zdający oraz inne osoby uczestniczące w przeprowadzaniu egzaminu nie musiały ich otwierać. </w:t>
      </w:r>
    </w:p>
    <w:p w:rsidR="0026709F" w:rsidRPr="001129CC" w:rsidRDefault="0026709F" w:rsidP="00344699">
      <w:pPr>
        <w:ind w:firstLine="708"/>
        <w:jc w:val="both"/>
        <w:rPr>
          <w:rFonts w:asciiTheme="minorHAnsi" w:hAnsiTheme="minorHAnsi" w:cstheme="minorHAnsi"/>
          <w:sz w:val="24"/>
          <w:szCs w:val="24"/>
          <w:u w:val="single"/>
        </w:rPr>
      </w:pPr>
      <w:r w:rsidRPr="001129CC">
        <w:rPr>
          <w:rFonts w:asciiTheme="minorHAnsi" w:hAnsiTheme="minorHAnsi" w:cstheme="minorHAnsi"/>
          <w:sz w:val="24"/>
          <w:szCs w:val="24"/>
          <w:u w:val="single"/>
        </w:rPr>
        <w:t>Wyjątek stanowią:</w:t>
      </w:r>
    </w:p>
    <w:p w:rsidR="006512CD" w:rsidRPr="001129CC" w:rsidRDefault="006512CD" w:rsidP="00344699">
      <w:pPr>
        <w:ind w:firstLine="708"/>
        <w:jc w:val="both"/>
        <w:rPr>
          <w:rFonts w:asciiTheme="minorHAnsi" w:hAnsiTheme="minorHAnsi" w:cstheme="minorHAnsi"/>
          <w:sz w:val="8"/>
          <w:szCs w:val="8"/>
        </w:rPr>
      </w:pPr>
    </w:p>
    <w:p w:rsidR="0026709F" w:rsidRPr="001129CC" w:rsidRDefault="0026709F" w:rsidP="0026709F">
      <w:pPr>
        <w:pStyle w:val="Akapitzlist"/>
        <w:numPr>
          <w:ilvl w:val="0"/>
          <w:numId w:val="13"/>
        </w:numPr>
        <w:rPr>
          <w:rFonts w:asciiTheme="minorHAnsi" w:hAnsiTheme="minorHAnsi" w:cstheme="minorHAnsi"/>
          <w:sz w:val="24"/>
          <w:szCs w:val="24"/>
        </w:rPr>
      </w:pPr>
      <w:r w:rsidRPr="001129CC">
        <w:rPr>
          <w:rFonts w:asciiTheme="minorHAnsi" w:hAnsiTheme="minorHAnsi" w:cstheme="minorHAnsi"/>
          <w:sz w:val="24"/>
          <w:szCs w:val="24"/>
        </w:rPr>
        <w:t>egzamin z języka obcego nowożytnego w zakresie zadań na rozumienie ze słuchu, podczas których odtwarzane jest nagranie z płyty CD</w:t>
      </w:r>
    </w:p>
    <w:p w:rsidR="0026709F" w:rsidRPr="001129CC" w:rsidRDefault="0026709F" w:rsidP="0026709F">
      <w:pPr>
        <w:pStyle w:val="Akapitzlist"/>
        <w:numPr>
          <w:ilvl w:val="0"/>
          <w:numId w:val="13"/>
        </w:numPr>
        <w:rPr>
          <w:rFonts w:asciiTheme="minorHAnsi" w:hAnsiTheme="minorHAnsi" w:cstheme="minorHAnsi"/>
          <w:sz w:val="24"/>
          <w:szCs w:val="24"/>
        </w:rPr>
      </w:pPr>
      <w:r w:rsidRPr="001129CC">
        <w:rPr>
          <w:rFonts w:asciiTheme="minorHAnsi" w:hAnsiTheme="minorHAnsi" w:cstheme="minorHAnsi"/>
          <w:sz w:val="24"/>
          <w:szCs w:val="24"/>
        </w:rPr>
        <w:t>sytuacje, w których sale egzaminacyjne są wietrzone, tak aby nie tworzyć przeciągów.</w:t>
      </w:r>
    </w:p>
    <w:p w:rsidR="0026709F" w:rsidRPr="001129CC" w:rsidRDefault="0026709F" w:rsidP="0026709F">
      <w:pPr>
        <w:rPr>
          <w:rFonts w:asciiTheme="minorHAnsi" w:hAnsiTheme="minorHAnsi" w:cstheme="minorHAnsi"/>
          <w:sz w:val="16"/>
          <w:szCs w:val="16"/>
        </w:rPr>
      </w:pPr>
    </w:p>
    <w:p w:rsidR="0026709F" w:rsidRPr="001129CC" w:rsidRDefault="0026709F" w:rsidP="0026709F">
      <w:pPr>
        <w:pStyle w:val="Akapitzlist"/>
        <w:numPr>
          <w:ilvl w:val="0"/>
          <w:numId w:val="28"/>
        </w:numPr>
        <w:rPr>
          <w:rFonts w:asciiTheme="minorHAnsi" w:hAnsiTheme="minorHAnsi" w:cstheme="minorHAnsi"/>
          <w:sz w:val="24"/>
          <w:szCs w:val="24"/>
        </w:rPr>
      </w:pPr>
      <w:r w:rsidRPr="001129CC">
        <w:rPr>
          <w:rFonts w:asciiTheme="minorHAnsi" w:hAnsiTheme="minorHAnsi" w:cstheme="minorHAnsi"/>
          <w:sz w:val="24"/>
          <w:szCs w:val="24"/>
        </w:rPr>
        <w:t xml:space="preserve">Jeżeli ze względów bezpieczeństwa przeciwpożarowego drzwi nie mogą być otwarte, </w:t>
      </w:r>
      <w:r w:rsidR="00F30B5B" w:rsidRPr="001129CC">
        <w:rPr>
          <w:rFonts w:asciiTheme="minorHAnsi" w:hAnsiTheme="minorHAnsi" w:cstheme="minorHAnsi"/>
          <w:sz w:val="24"/>
          <w:szCs w:val="24"/>
        </w:rPr>
        <w:t>klamki/uchwyty są regularnie dezynfekowane.</w:t>
      </w:r>
    </w:p>
    <w:p w:rsidR="0026709F" w:rsidRPr="001129CC" w:rsidRDefault="0026709F" w:rsidP="0026709F">
      <w:pPr>
        <w:pStyle w:val="Akapitzlist"/>
        <w:ind w:left="644"/>
        <w:rPr>
          <w:rFonts w:asciiTheme="minorHAnsi" w:hAnsiTheme="minorHAnsi" w:cstheme="minorHAnsi"/>
          <w:sz w:val="16"/>
          <w:szCs w:val="16"/>
        </w:rPr>
      </w:pPr>
    </w:p>
    <w:p w:rsidR="0026709F" w:rsidRPr="001129CC" w:rsidRDefault="0026709F" w:rsidP="0026709F">
      <w:pPr>
        <w:pStyle w:val="Akapitzlist"/>
        <w:numPr>
          <w:ilvl w:val="0"/>
          <w:numId w:val="28"/>
        </w:numPr>
        <w:jc w:val="both"/>
        <w:rPr>
          <w:rFonts w:asciiTheme="minorHAnsi" w:hAnsiTheme="minorHAnsi" w:cstheme="minorHAnsi"/>
          <w:sz w:val="24"/>
          <w:szCs w:val="24"/>
        </w:rPr>
      </w:pPr>
      <w:r w:rsidRPr="001129CC">
        <w:rPr>
          <w:rFonts w:asciiTheme="minorHAnsi" w:hAnsiTheme="minorHAnsi" w:cstheme="minorHAnsi"/>
          <w:sz w:val="24"/>
          <w:szCs w:val="24"/>
        </w:rPr>
        <w:t xml:space="preserve">Sale egzaminacyjne </w:t>
      </w:r>
      <w:r w:rsidR="00F30B5B" w:rsidRPr="001129CC">
        <w:rPr>
          <w:rFonts w:asciiTheme="minorHAnsi" w:hAnsiTheme="minorHAnsi" w:cstheme="minorHAnsi"/>
          <w:sz w:val="24"/>
          <w:szCs w:val="24"/>
        </w:rPr>
        <w:t xml:space="preserve">są wietrzone </w:t>
      </w:r>
      <w:r w:rsidRPr="001129CC">
        <w:rPr>
          <w:rFonts w:asciiTheme="minorHAnsi" w:hAnsiTheme="minorHAnsi" w:cstheme="minorHAnsi"/>
          <w:sz w:val="24"/>
          <w:szCs w:val="24"/>
        </w:rPr>
        <w:t xml:space="preserve">przed wpuszczeniem do nich zdających, mniej więcej co godzinę </w:t>
      </w:r>
      <w:r w:rsidRPr="001129CC">
        <w:rPr>
          <w:rFonts w:asciiTheme="minorHAnsi" w:hAnsiTheme="minorHAnsi" w:cstheme="minorHAnsi"/>
          <w:sz w:val="24"/>
          <w:szCs w:val="24"/>
        </w:rPr>
        <w:br/>
        <w:t>w trakcie egzaminu (jeżeli pogoda na to pozwala oraz na zewnątrz budynku nie panuje zbyt duży hałas) oraz po egzaminie, dbając o zapewnienie komfortu zdających.</w:t>
      </w:r>
    </w:p>
    <w:p w:rsidR="0026709F" w:rsidRPr="001129CC" w:rsidRDefault="0026709F" w:rsidP="0026709F">
      <w:pPr>
        <w:pStyle w:val="Akapitzlist"/>
        <w:rPr>
          <w:rFonts w:asciiTheme="minorHAnsi" w:hAnsiTheme="minorHAnsi" w:cstheme="minorHAnsi"/>
          <w:sz w:val="16"/>
          <w:szCs w:val="16"/>
        </w:rPr>
      </w:pPr>
    </w:p>
    <w:p w:rsidR="0026709F" w:rsidRPr="001129CC" w:rsidRDefault="007C14AE" w:rsidP="0026709F">
      <w:pPr>
        <w:pStyle w:val="Akapitzlist"/>
        <w:numPr>
          <w:ilvl w:val="0"/>
          <w:numId w:val="28"/>
        </w:numPr>
        <w:jc w:val="both"/>
        <w:rPr>
          <w:rFonts w:asciiTheme="minorHAnsi" w:hAnsiTheme="minorHAnsi" w:cstheme="minorHAnsi"/>
          <w:sz w:val="24"/>
          <w:szCs w:val="24"/>
        </w:rPr>
      </w:pPr>
      <w:r w:rsidRPr="001129CC">
        <w:rPr>
          <w:rFonts w:asciiTheme="minorHAnsi" w:hAnsiTheme="minorHAnsi" w:cstheme="minorHAnsi"/>
          <w:sz w:val="24"/>
          <w:szCs w:val="24"/>
        </w:rPr>
        <w:t>W celu</w:t>
      </w:r>
      <w:r w:rsidR="006E51A9" w:rsidRPr="001129CC">
        <w:rPr>
          <w:rFonts w:asciiTheme="minorHAnsi" w:hAnsiTheme="minorHAnsi" w:cstheme="minorHAnsi"/>
          <w:sz w:val="24"/>
          <w:szCs w:val="24"/>
        </w:rPr>
        <w:t xml:space="preserve"> zminimalizowania możliwości kontaktu uczniów k</w:t>
      </w:r>
      <w:r w:rsidR="00851489" w:rsidRPr="001129CC">
        <w:rPr>
          <w:rFonts w:asciiTheme="minorHAnsi" w:hAnsiTheme="minorHAnsi" w:cstheme="minorHAnsi"/>
          <w:sz w:val="24"/>
          <w:szCs w:val="24"/>
        </w:rPr>
        <w:t xml:space="preserve">ażdemu </w:t>
      </w:r>
      <w:proofErr w:type="spellStart"/>
      <w:r w:rsidR="00851489" w:rsidRPr="001129CC">
        <w:rPr>
          <w:rFonts w:asciiTheme="minorHAnsi" w:hAnsiTheme="minorHAnsi" w:cstheme="minorHAnsi"/>
          <w:sz w:val="24"/>
          <w:szCs w:val="24"/>
        </w:rPr>
        <w:t>zdającemuszkoła</w:t>
      </w:r>
      <w:proofErr w:type="spellEnd"/>
      <w:r w:rsidR="00851489" w:rsidRPr="001129CC">
        <w:rPr>
          <w:rFonts w:asciiTheme="minorHAnsi" w:hAnsiTheme="minorHAnsi" w:cstheme="minorHAnsi"/>
          <w:sz w:val="24"/>
          <w:szCs w:val="24"/>
        </w:rPr>
        <w:t xml:space="preserve"> zapewnia</w:t>
      </w:r>
      <w:r w:rsidR="0026709F" w:rsidRPr="001129CC">
        <w:rPr>
          <w:rFonts w:asciiTheme="minorHAnsi" w:hAnsiTheme="minorHAnsi" w:cstheme="minorHAnsi"/>
          <w:sz w:val="24"/>
          <w:szCs w:val="24"/>
        </w:rPr>
        <w:t xml:space="preserve"> miejsce, </w:t>
      </w:r>
      <w:r w:rsidR="00851489" w:rsidRPr="001129CC">
        <w:rPr>
          <w:rFonts w:asciiTheme="minorHAnsi" w:hAnsiTheme="minorHAnsi" w:cstheme="minorHAnsi"/>
          <w:sz w:val="24"/>
          <w:szCs w:val="24"/>
        </w:rPr>
        <w:t xml:space="preserve">wskazane przez przewodniczącego zespołu egzaminacyjnego, </w:t>
      </w:r>
      <w:r w:rsidR="0026709F" w:rsidRPr="001129CC">
        <w:rPr>
          <w:rFonts w:asciiTheme="minorHAnsi" w:hAnsiTheme="minorHAnsi" w:cstheme="minorHAnsi"/>
          <w:sz w:val="24"/>
          <w:szCs w:val="24"/>
        </w:rPr>
        <w:t xml:space="preserve">w którym </w:t>
      </w:r>
      <w:r w:rsidR="00851489" w:rsidRPr="001129CC">
        <w:rPr>
          <w:rFonts w:asciiTheme="minorHAnsi" w:hAnsiTheme="minorHAnsi" w:cstheme="minorHAnsi"/>
          <w:sz w:val="24"/>
          <w:szCs w:val="24"/>
        </w:rPr>
        <w:t xml:space="preserve">zdający zostawia swoje </w:t>
      </w:r>
      <w:r w:rsidR="0026709F" w:rsidRPr="001129CC">
        <w:rPr>
          <w:rFonts w:asciiTheme="minorHAnsi" w:hAnsiTheme="minorHAnsi" w:cstheme="minorHAnsi"/>
          <w:sz w:val="24"/>
          <w:szCs w:val="24"/>
        </w:rPr>
        <w:t xml:space="preserve">rzeczy osobiste – plecak, torbę, kurtkę, telefon </w:t>
      </w:r>
      <w:proofErr w:type="spellStart"/>
      <w:r w:rsidR="0026709F" w:rsidRPr="001129CC">
        <w:rPr>
          <w:rFonts w:asciiTheme="minorHAnsi" w:hAnsiTheme="minorHAnsi" w:cstheme="minorHAnsi"/>
          <w:sz w:val="24"/>
          <w:szCs w:val="24"/>
        </w:rPr>
        <w:t>itp</w:t>
      </w:r>
      <w:proofErr w:type="spellEnd"/>
      <w:r w:rsidR="0026709F" w:rsidRPr="001129CC">
        <w:rPr>
          <w:rFonts w:asciiTheme="minorHAnsi" w:hAnsiTheme="minorHAnsi" w:cstheme="minorHAnsi"/>
          <w:sz w:val="24"/>
          <w:szCs w:val="24"/>
        </w:rPr>
        <w:t>.</w:t>
      </w:r>
      <w:r w:rsidR="00851489" w:rsidRPr="001129CC">
        <w:rPr>
          <w:rFonts w:asciiTheme="minorHAnsi" w:hAnsiTheme="minorHAnsi" w:cstheme="minorHAnsi"/>
          <w:sz w:val="24"/>
          <w:szCs w:val="24"/>
        </w:rPr>
        <w:t xml:space="preserve">..Każdy zdający ma do dyspozycji  przezroczysty foliowy worek, dzięki czemu możliwe jest sprawdzenie </w:t>
      </w:r>
      <w:r w:rsidR="0026709F" w:rsidRPr="001129CC">
        <w:rPr>
          <w:rFonts w:asciiTheme="minorHAnsi" w:hAnsiTheme="minorHAnsi" w:cstheme="minorHAnsi"/>
          <w:sz w:val="24"/>
          <w:szCs w:val="24"/>
        </w:rPr>
        <w:t xml:space="preserve">zawartości </w:t>
      </w:r>
      <w:proofErr w:type="spellStart"/>
      <w:r w:rsidR="00851489" w:rsidRPr="001129CC">
        <w:rPr>
          <w:rFonts w:asciiTheme="minorHAnsi" w:hAnsiTheme="minorHAnsi" w:cstheme="minorHAnsi"/>
          <w:sz w:val="24"/>
          <w:szCs w:val="24"/>
        </w:rPr>
        <w:t>bezjego</w:t>
      </w:r>
      <w:proofErr w:type="spellEnd"/>
      <w:r w:rsidR="00851489" w:rsidRPr="001129CC">
        <w:rPr>
          <w:rFonts w:asciiTheme="minorHAnsi" w:hAnsiTheme="minorHAnsi" w:cstheme="minorHAnsi"/>
          <w:sz w:val="24"/>
          <w:szCs w:val="24"/>
        </w:rPr>
        <w:t xml:space="preserve"> </w:t>
      </w:r>
      <w:r w:rsidR="0026709F" w:rsidRPr="001129CC">
        <w:rPr>
          <w:rFonts w:asciiTheme="minorHAnsi" w:hAnsiTheme="minorHAnsi" w:cstheme="minorHAnsi"/>
          <w:sz w:val="24"/>
          <w:szCs w:val="24"/>
        </w:rPr>
        <w:t>otwierania</w:t>
      </w:r>
      <w:r w:rsidR="00851489" w:rsidRPr="001129CC">
        <w:rPr>
          <w:rFonts w:asciiTheme="minorHAnsi" w:hAnsiTheme="minorHAnsi" w:cstheme="minorHAnsi"/>
          <w:sz w:val="24"/>
          <w:szCs w:val="24"/>
        </w:rPr>
        <w:t xml:space="preserve">. Przed wejściem do wyznaczonej sali egzaminacyjnej </w:t>
      </w:r>
      <w:proofErr w:type="spellStart"/>
      <w:r w:rsidR="00851489" w:rsidRPr="001129CC">
        <w:rPr>
          <w:rFonts w:asciiTheme="minorHAnsi" w:hAnsiTheme="minorHAnsi" w:cstheme="minorHAnsi"/>
          <w:sz w:val="24"/>
          <w:szCs w:val="24"/>
        </w:rPr>
        <w:t>zdającyzostawiająw</w:t>
      </w:r>
      <w:proofErr w:type="spellEnd"/>
      <w:r w:rsidR="00851489" w:rsidRPr="001129CC">
        <w:rPr>
          <w:rFonts w:asciiTheme="minorHAnsi" w:hAnsiTheme="minorHAnsi" w:cstheme="minorHAnsi"/>
          <w:sz w:val="24"/>
          <w:szCs w:val="24"/>
        </w:rPr>
        <w:t xml:space="preserve"> nim </w:t>
      </w:r>
      <w:r w:rsidR="0026709F" w:rsidRPr="001129CC">
        <w:rPr>
          <w:rFonts w:asciiTheme="minorHAnsi" w:hAnsiTheme="minorHAnsi" w:cstheme="minorHAnsi"/>
          <w:sz w:val="24"/>
          <w:szCs w:val="24"/>
        </w:rPr>
        <w:t>swoje rzeczy osobiste pod nadzorem pracownika</w:t>
      </w:r>
      <w:r w:rsidR="00851489" w:rsidRPr="001129CC">
        <w:rPr>
          <w:rFonts w:asciiTheme="minorHAnsi" w:hAnsiTheme="minorHAnsi" w:cstheme="minorHAnsi"/>
          <w:sz w:val="24"/>
          <w:szCs w:val="24"/>
        </w:rPr>
        <w:t xml:space="preserve"> szkoły</w:t>
      </w:r>
      <w:r w:rsidR="0026709F" w:rsidRPr="001129CC">
        <w:rPr>
          <w:rFonts w:asciiTheme="minorHAnsi" w:hAnsiTheme="minorHAnsi" w:cstheme="minorHAnsi"/>
          <w:sz w:val="24"/>
          <w:szCs w:val="24"/>
        </w:rPr>
        <w:t xml:space="preserve">. </w:t>
      </w:r>
      <w:r w:rsidR="00851489" w:rsidRPr="001129CC">
        <w:rPr>
          <w:rFonts w:asciiTheme="minorHAnsi" w:hAnsiTheme="minorHAnsi" w:cstheme="minorHAnsi"/>
          <w:sz w:val="24"/>
          <w:szCs w:val="24"/>
        </w:rPr>
        <w:t xml:space="preserve">Do worka dołączona jest kartka z nazwiskiem i klasą ucznia. </w:t>
      </w:r>
      <w:r w:rsidR="006E51A9" w:rsidRPr="001129CC">
        <w:rPr>
          <w:rFonts w:asciiTheme="minorHAnsi" w:hAnsiTheme="minorHAnsi" w:cstheme="minorHAnsi"/>
          <w:sz w:val="24"/>
          <w:szCs w:val="24"/>
        </w:rPr>
        <w:t>W oczekiwaniu</w:t>
      </w:r>
      <w:r w:rsidR="0026709F" w:rsidRPr="001129CC">
        <w:rPr>
          <w:rFonts w:asciiTheme="minorHAnsi" w:hAnsiTheme="minorHAnsi" w:cstheme="minorHAnsi"/>
          <w:sz w:val="24"/>
          <w:szCs w:val="24"/>
        </w:rPr>
        <w:t xml:space="preserve"> na </w:t>
      </w:r>
      <w:r w:rsidR="0026709F" w:rsidRPr="001129CC">
        <w:rPr>
          <w:rFonts w:asciiTheme="minorHAnsi" w:hAnsiTheme="minorHAnsi" w:cstheme="minorHAnsi"/>
          <w:sz w:val="24"/>
          <w:szCs w:val="24"/>
        </w:rPr>
        <w:lastRenderedPageBreak/>
        <w:t xml:space="preserve">oddanie lub odbiór swoich rzeczy </w:t>
      </w:r>
      <w:r w:rsidR="006E51A9" w:rsidRPr="001129CC">
        <w:rPr>
          <w:rFonts w:asciiTheme="minorHAnsi" w:hAnsiTheme="minorHAnsi" w:cstheme="minorHAnsi"/>
          <w:sz w:val="24"/>
          <w:szCs w:val="24"/>
        </w:rPr>
        <w:t>zdający zachowują</w:t>
      </w:r>
      <w:r w:rsidR="0026709F" w:rsidRPr="001129CC">
        <w:rPr>
          <w:rFonts w:asciiTheme="minorHAnsi" w:hAnsiTheme="minorHAnsi" w:cstheme="minorHAnsi"/>
          <w:sz w:val="24"/>
          <w:szCs w:val="24"/>
        </w:rPr>
        <w:t xml:space="preserve"> odpowiednie środki bezpieczeństwa (odległość od innych osób, zakrywanie ust i nosa).</w:t>
      </w:r>
    </w:p>
    <w:p w:rsidR="0026709F" w:rsidRPr="001129CC" w:rsidRDefault="0026709F" w:rsidP="0026709F">
      <w:pPr>
        <w:pStyle w:val="Akapitzlist"/>
        <w:rPr>
          <w:rFonts w:asciiTheme="minorHAnsi" w:hAnsiTheme="minorHAnsi" w:cstheme="minorHAnsi"/>
          <w:sz w:val="16"/>
          <w:szCs w:val="16"/>
        </w:rPr>
      </w:pPr>
    </w:p>
    <w:p w:rsidR="0026709F" w:rsidRPr="001129CC" w:rsidRDefault="006E51A9" w:rsidP="0026709F">
      <w:pPr>
        <w:pStyle w:val="Akapitzlist"/>
        <w:numPr>
          <w:ilvl w:val="0"/>
          <w:numId w:val="28"/>
        </w:numPr>
        <w:rPr>
          <w:rFonts w:asciiTheme="minorHAnsi" w:hAnsiTheme="minorHAnsi" w:cstheme="minorHAnsi"/>
          <w:sz w:val="24"/>
          <w:szCs w:val="24"/>
        </w:rPr>
      </w:pPr>
      <w:r w:rsidRPr="001129CC">
        <w:rPr>
          <w:rFonts w:asciiTheme="minorHAnsi" w:hAnsiTheme="minorHAnsi" w:cstheme="minorHAnsi"/>
          <w:sz w:val="24"/>
          <w:szCs w:val="24"/>
        </w:rPr>
        <w:t>Zapewniona jest bieżąca dezynfekcja</w:t>
      </w:r>
      <w:r w:rsidR="0026709F" w:rsidRPr="001129CC">
        <w:rPr>
          <w:rFonts w:asciiTheme="minorHAnsi" w:hAnsiTheme="minorHAnsi" w:cstheme="minorHAnsi"/>
          <w:sz w:val="24"/>
          <w:szCs w:val="24"/>
        </w:rPr>
        <w:t xml:space="preserve"> toalet.</w:t>
      </w:r>
    </w:p>
    <w:p w:rsidR="0026709F" w:rsidRPr="001129CC" w:rsidRDefault="0026709F" w:rsidP="0026709F">
      <w:pPr>
        <w:pStyle w:val="Akapitzlist"/>
        <w:rPr>
          <w:rFonts w:asciiTheme="minorHAnsi" w:hAnsiTheme="minorHAnsi" w:cstheme="minorHAnsi"/>
          <w:sz w:val="16"/>
          <w:szCs w:val="16"/>
        </w:rPr>
      </w:pPr>
    </w:p>
    <w:p w:rsidR="0026709F" w:rsidRPr="001129CC" w:rsidRDefault="0026709F" w:rsidP="0034299D">
      <w:pPr>
        <w:pStyle w:val="Akapitzlist"/>
        <w:numPr>
          <w:ilvl w:val="0"/>
          <w:numId w:val="28"/>
        </w:numPr>
        <w:jc w:val="both"/>
        <w:rPr>
          <w:rFonts w:asciiTheme="minorHAnsi" w:hAnsiTheme="minorHAnsi" w:cstheme="minorHAnsi"/>
          <w:sz w:val="24"/>
          <w:szCs w:val="24"/>
        </w:rPr>
      </w:pPr>
      <w:r w:rsidRPr="001129CC">
        <w:rPr>
          <w:rFonts w:asciiTheme="minorHAnsi" w:hAnsiTheme="minorHAnsi" w:cstheme="minorHAnsi"/>
          <w:sz w:val="24"/>
          <w:szCs w:val="24"/>
        </w:rPr>
        <w:t>W pomieszczeniach higieniczno-sanitarnych wywieszone są plakaty z zasadami prawidłowego mycia rąk, a przy dozownikach z płynem – instrukcje na temat prawidłowej dezynfekcji rąk.</w:t>
      </w:r>
    </w:p>
    <w:p w:rsidR="0026709F" w:rsidRPr="001129CC" w:rsidRDefault="0026709F" w:rsidP="0026709F">
      <w:pPr>
        <w:pStyle w:val="Akapitzlist"/>
        <w:numPr>
          <w:ilvl w:val="0"/>
          <w:numId w:val="28"/>
        </w:numPr>
        <w:jc w:val="both"/>
        <w:rPr>
          <w:rFonts w:asciiTheme="minorHAnsi" w:hAnsiTheme="minorHAnsi" w:cstheme="minorHAnsi"/>
          <w:sz w:val="24"/>
          <w:szCs w:val="24"/>
        </w:rPr>
      </w:pPr>
      <w:r w:rsidRPr="001129CC">
        <w:rPr>
          <w:rFonts w:asciiTheme="minorHAnsi" w:hAnsiTheme="minorHAnsi" w:cstheme="minorHAnsi"/>
          <w:sz w:val="24"/>
          <w:szCs w:val="24"/>
        </w:rPr>
        <w:t xml:space="preserve">Dyrektor szkoły nadzoruje codzienne prace porządkowe, ze szczególnym uwzględnieniem utrzymywania w czystości ciągów komunikacyjnych, dezynfekcji powierzchni dotykowych (poręcze, klamki, uchwyty, włączniki), powierzchni płaskich - stolików, biurek, blatów, krzeseł </w:t>
      </w:r>
      <w:r w:rsidRPr="001129CC">
        <w:rPr>
          <w:rFonts w:asciiTheme="minorHAnsi" w:hAnsiTheme="minorHAnsi" w:cstheme="minorHAnsi"/>
          <w:sz w:val="24"/>
          <w:szCs w:val="24"/>
        </w:rPr>
        <w:br/>
        <w:t>w pom</w:t>
      </w:r>
      <w:r w:rsidR="00470DEC" w:rsidRPr="001129CC">
        <w:rPr>
          <w:rFonts w:asciiTheme="minorHAnsi" w:hAnsiTheme="minorHAnsi" w:cstheme="minorHAnsi"/>
          <w:sz w:val="24"/>
          <w:szCs w:val="24"/>
        </w:rPr>
        <w:t>ieszczeniach, parapetów  itp.</w:t>
      </w:r>
    </w:p>
    <w:p w:rsidR="0026709F" w:rsidRPr="001129CC" w:rsidRDefault="0026709F" w:rsidP="0026709F">
      <w:pPr>
        <w:pStyle w:val="Akapitzlist"/>
        <w:rPr>
          <w:rFonts w:asciiTheme="minorHAnsi" w:hAnsiTheme="minorHAnsi" w:cstheme="minorHAnsi"/>
          <w:sz w:val="16"/>
          <w:szCs w:val="16"/>
        </w:rPr>
      </w:pPr>
    </w:p>
    <w:p w:rsidR="00B67BBF" w:rsidRPr="001129CC" w:rsidRDefault="00B67BBF" w:rsidP="0030550D">
      <w:pPr>
        <w:pStyle w:val="Akapitzlist"/>
        <w:numPr>
          <w:ilvl w:val="0"/>
          <w:numId w:val="28"/>
        </w:numPr>
        <w:jc w:val="both"/>
        <w:rPr>
          <w:rFonts w:asciiTheme="minorHAnsi" w:hAnsiTheme="minorHAnsi" w:cstheme="minorHAnsi"/>
          <w:sz w:val="24"/>
          <w:szCs w:val="24"/>
        </w:rPr>
      </w:pPr>
      <w:r w:rsidRPr="001129CC">
        <w:rPr>
          <w:rFonts w:asciiTheme="minorHAnsi" w:hAnsiTheme="minorHAnsi" w:cstheme="minorHAnsi"/>
          <w:sz w:val="24"/>
          <w:szCs w:val="24"/>
        </w:rPr>
        <w:t xml:space="preserve">Przed i po egzaminie dezynfekowane są ławki oraz krzesła w sali egzaminacyjnej. </w:t>
      </w:r>
    </w:p>
    <w:p w:rsidR="00B67BBF" w:rsidRPr="001129CC" w:rsidRDefault="00B67BBF" w:rsidP="00B67BBF">
      <w:pPr>
        <w:pStyle w:val="Akapitzlist"/>
        <w:rPr>
          <w:rFonts w:asciiTheme="minorHAnsi" w:hAnsiTheme="minorHAnsi" w:cstheme="minorHAnsi"/>
          <w:sz w:val="16"/>
          <w:szCs w:val="16"/>
        </w:rPr>
      </w:pPr>
    </w:p>
    <w:p w:rsidR="00B67BBF" w:rsidRPr="001129CC" w:rsidRDefault="00786C0B" w:rsidP="00B67BBF">
      <w:pPr>
        <w:pStyle w:val="Akapitzlist"/>
        <w:numPr>
          <w:ilvl w:val="0"/>
          <w:numId w:val="28"/>
        </w:numPr>
        <w:jc w:val="both"/>
        <w:rPr>
          <w:rFonts w:asciiTheme="minorHAnsi" w:hAnsiTheme="minorHAnsi" w:cstheme="minorHAnsi"/>
          <w:sz w:val="24"/>
          <w:szCs w:val="24"/>
        </w:rPr>
      </w:pPr>
      <w:r w:rsidRPr="001129CC">
        <w:rPr>
          <w:rFonts w:asciiTheme="minorHAnsi" w:hAnsiTheme="minorHAnsi" w:cstheme="minorHAnsi"/>
          <w:sz w:val="24"/>
          <w:szCs w:val="24"/>
        </w:rPr>
        <w:t>Dezynfekcji poddane są</w:t>
      </w:r>
      <w:r w:rsidR="00B67BBF" w:rsidRPr="001129CC">
        <w:rPr>
          <w:rFonts w:asciiTheme="minorHAnsi" w:hAnsiTheme="minorHAnsi" w:cstheme="minorHAnsi"/>
          <w:sz w:val="24"/>
          <w:szCs w:val="24"/>
        </w:rPr>
        <w:t xml:space="preserve"> także:</w:t>
      </w:r>
    </w:p>
    <w:p w:rsidR="006512CD" w:rsidRPr="001129CC" w:rsidRDefault="006512CD" w:rsidP="006512CD">
      <w:pPr>
        <w:jc w:val="both"/>
        <w:rPr>
          <w:rFonts w:asciiTheme="minorHAnsi" w:hAnsiTheme="minorHAnsi" w:cstheme="minorHAnsi"/>
          <w:sz w:val="8"/>
          <w:szCs w:val="8"/>
        </w:rPr>
      </w:pPr>
    </w:p>
    <w:p w:rsidR="00B67BBF" w:rsidRPr="001129CC" w:rsidRDefault="00786C0B" w:rsidP="00B67BBF">
      <w:pPr>
        <w:pStyle w:val="Akapitzlist"/>
        <w:numPr>
          <w:ilvl w:val="0"/>
          <w:numId w:val="32"/>
        </w:numPr>
        <w:jc w:val="both"/>
        <w:rPr>
          <w:rFonts w:asciiTheme="minorHAnsi" w:hAnsiTheme="minorHAnsi" w:cstheme="minorHAnsi"/>
          <w:sz w:val="24"/>
          <w:szCs w:val="24"/>
        </w:rPr>
      </w:pPr>
      <w:r w:rsidRPr="001129CC">
        <w:rPr>
          <w:rFonts w:asciiTheme="minorHAnsi" w:hAnsiTheme="minorHAnsi" w:cstheme="minorHAnsi"/>
          <w:sz w:val="24"/>
          <w:szCs w:val="24"/>
        </w:rPr>
        <w:t xml:space="preserve">odtwarzacze płyt CD wykorzystywane do przeprowadzenia </w:t>
      </w:r>
      <w:r w:rsidR="0026709F" w:rsidRPr="001129CC">
        <w:rPr>
          <w:rFonts w:asciiTheme="minorHAnsi" w:hAnsiTheme="minorHAnsi" w:cstheme="minorHAnsi"/>
          <w:sz w:val="24"/>
          <w:szCs w:val="24"/>
        </w:rPr>
        <w:t>egzaminu</w:t>
      </w:r>
    </w:p>
    <w:p w:rsidR="00B67BBF" w:rsidRPr="001129CC" w:rsidRDefault="00B67BBF" w:rsidP="00B67BBF">
      <w:pPr>
        <w:pStyle w:val="Akapitzlist"/>
        <w:numPr>
          <w:ilvl w:val="0"/>
          <w:numId w:val="32"/>
        </w:numPr>
        <w:jc w:val="both"/>
        <w:rPr>
          <w:rFonts w:asciiTheme="minorHAnsi" w:hAnsiTheme="minorHAnsi" w:cstheme="minorHAnsi"/>
          <w:sz w:val="24"/>
          <w:szCs w:val="24"/>
        </w:rPr>
      </w:pPr>
      <w:r w:rsidRPr="001129CC">
        <w:rPr>
          <w:rFonts w:asciiTheme="minorHAnsi" w:hAnsiTheme="minorHAnsi" w:cstheme="minorHAnsi"/>
          <w:sz w:val="24"/>
          <w:szCs w:val="24"/>
        </w:rPr>
        <w:t xml:space="preserve">przybory piśmiennicze, jeżeli szkoła zdecyduje się zapewnić takie materiały dla zdających, którzy </w:t>
      </w:r>
    </w:p>
    <w:p w:rsidR="00B67BBF" w:rsidRPr="001129CC" w:rsidRDefault="00B67BBF" w:rsidP="00B67BBF">
      <w:pPr>
        <w:pStyle w:val="Akapitzlist"/>
        <w:ind w:left="780"/>
        <w:jc w:val="both"/>
        <w:rPr>
          <w:rFonts w:asciiTheme="minorHAnsi" w:hAnsiTheme="minorHAnsi" w:cstheme="minorHAnsi"/>
          <w:sz w:val="24"/>
          <w:szCs w:val="24"/>
        </w:rPr>
      </w:pPr>
      <w:r w:rsidRPr="001129CC">
        <w:rPr>
          <w:rFonts w:asciiTheme="minorHAnsi" w:hAnsiTheme="minorHAnsi" w:cstheme="minorHAnsi"/>
          <w:sz w:val="24"/>
          <w:szCs w:val="24"/>
        </w:rPr>
        <w:t>zapomnieli przynieść je na egzamin, z wyjątkiem materiałów jednorazowych, których zdający nie zwracają.</w:t>
      </w:r>
    </w:p>
    <w:p w:rsidR="0026709F" w:rsidRPr="001129CC" w:rsidRDefault="0026709F" w:rsidP="0026709F">
      <w:pPr>
        <w:pStyle w:val="Akapitzlist"/>
        <w:rPr>
          <w:rFonts w:asciiTheme="minorHAnsi" w:hAnsiTheme="minorHAnsi" w:cstheme="minorHAnsi"/>
          <w:sz w:val="16"/>
          <w:szCs w:val="16"/>
        </w:rPr>
      </w:pPr>
    </w:p>
    <w:p w:rsidR="00786C0B" w:rsidRPr="001129CC" w:rsidRDefault="0026709F" w:rsidP="0030550D">
      <w:pPr>
        <w:pStyle w:val="Akapitzlist"/>
        <w:numPr>
          <w:ilvl w:val="0"/>
          <w:numId w:val="28"/>
        </w:numPr>
        <w:jc w:val="both"/>
        <w:rPr>
          <w:rFonts w:asciiTheme="minorHAnsi" w:hAnsiTheme="minorHAnsi" w:cstheme="minorHAnsi"/>
          <w:sz w:val="24"/>
          <w:szCs w:val="24"/>
        </w:rPr>
      </w:pPr>
      <w:r w:rsidRPr="001129CC">
        <w:rPr>
          <w:rFonts w:asciiTheme="minorHAnsi" w:hAnsiTheme="minorHAnsi" w:cstheme="minorHAnsi"/>
          <w:sz w:val="24"/>
          <w:szCs w:val="24"/>
        </w:rPr>
        <w:t xml:space="preserve">Dezynfekcja jest przeprowadzana ściśle według zaleceń producenta znajdujących się na opakowaniu </w:t>
      </w:r>
      <w:r w:rsidRPr="001129CC">
        <w:rPr>
          <w:rFonts w:asciiTheme="minorHAnsi" w:hAnsiTheme="minorHAnsi" w:cstheme="minorHAnsi"/>
          <w:sz w:val="24"/>
          <w:szCs w:val="24"/>
        </w:rPr>
        <w:br/>
        <w:t>i w taki sposób, aby uczniowie nie byli narażeni na wdychanie oparów środków służących do dezynfekcji.</w:t>
      </w:r>
    </w:p>
    <w:p w:rsidR="0026709F" w:rsidRPr="001129CC" w:rsidRDefault="0026709F" w:rsidP="0026709F">
      <w:pPr>
        <w:pStyle w:val="Akapitzlist"/>
        <w:rPr>
          <w:rFonts w:asciiTheme="minorHAnsi" w:hAnsiTheme="minorHAnsi" w:cstheme="minorHAnsi"/>
          <w:sz w:val="16"/>
          <w:szCs w:val="16"/>
        </w:rPr>
      </w:pPr>
    </w:p>
    <w:p w:rsidR="00786C0B" w:rsidRPr="001129CC" w:rsidRDefault="00786C0B" w:rsidP="0026709F">
      <w:pPr>
        <w:pStyle w:val="Akapitzlist"/>
        <w:numPr>
          <w:ilvl w:val="0"/>
          <w:numId w:val="28"/>
        </w:numPr>
        <w:jc w:val="both"/>
        <w:rPr>
          <w:rFonts w:asciiTheme="minorHAnsi" w:hAnsiTheme="minorHAnsi" w:cstheme="minorHAnsi"/>
          <w:sz w:val="24"/>
          <w:szCs w:val="24"/>
        </w:rPr>
      </w:pPr>
      <w:r w:rsidRPr="001129CC">
        <w:rPr>
          <w:rFonts w:asciiTheme="minorHAnsi" w:hAnsiTheme="minorHAnsi" w:cstheme="minorHAnsi"/>
          <w:sz w:val="24"/>
          <w:szCs w:val="24"/>
        </w:rPr>
        <w:t xml:space="preserve">Na terenie szkoły </w:t>
      </w:r>
      <w:proofErr w:type="spellStart"/>
      <w:r w:rsidR="00B67BBF" w:rsidRPr="001129CC">
        <w:rPr>
          <w:rFonts w:asciiTheme="minorHAnsi" w:hAnsiTheme="minorHAnsi" w:cstheme="minorHAnsi"/>
          <w:sz w:val="24"/>
          <w:szCs w:val="24"/>
        </w:rPr>
        <w:t>przygotowane</w:t>
      </w:r>
      <w:r w:rsidR="0026709F" w:rsidRPr="001129CC">
        <w:rPr>
          <w:rFonts w:asciiTheme="minorHAnsi" w:hAnsiTheme="minorHAnsi" w:cstheme="minorHAnsi"/>
          <w:sz w:val="24"/>
          <w:szCs w:val="24"/>
        </w:rPr>
        <w:t>jest</w:t>
      </w:r>
      <w:proofErr w:type="spellEnd"/>
      <w:r w:rsidRPr="001129CC">
        <w:rPr>
          <w:rFonts w:asciiTheme="minorHAnsi" w:hAnsiTheme="minorHAnsi" w:cstheme="minorHAnsi"/>
          <w:sz w:val="24"/>
          <w:szCs w:val="24"/>
        </w:rPr>
        <w:t xml:space="preserve"> pomieszczenie (wyposażone m.in. w środki ochrony osobistej i płyn dezynfekujący), w którym będzie można odizolować osobę w przypadku stwierdzenia objawów chorobowych.</w:t>
      </w:r>
    </w:p>
    <w:p w:rsidR="00A37161" w:rsidRPr="001129CC" w:rsidRDefault="00A37161" w:rsidP="0030550D">
      <w:pPr>
        <w:rPr>
          <w:rFonts w:asciiTheme="minorHAnsi" w:hAnsiTheme="minorHAnsi" w:cstheme="minorHAnsi"/>
          <w:sz w:val="24"/>
          <w:szCs w:val="24"/>
        </w:rPr>
      </w:pPr>
    </w:p>
    <w:p w:rsidR="0034299D" w:rsidRPr="001129CC" w:rsidRDefault="0034299D" w:rsidP="0030550D">
      <w:pPr>
        <w:rPr>
          <w:rFonts w:asciiTheme="minorHAnsi" w:hAnsiTheme="minorHAnsi" w:cstheme="minorHAnsi"/>
          <w:sz w:val="24"/>
          <w:szCs w:val="24"/>
        </w:rPr>
      </w:pPr>
    </w:p>
    <w:p w:rsidR="00B67BBF" w:rsidRPr="001129CC" w:rsidRDefault="00B67BBF" w:rsidP="0030550D">
      <w:pPr>
        <w:rPr>
          <w:rFonts w:asciiTheme="minorHAnsi" w:hAnsiTheme="minorHAnsi" w:cstheme="minorHAnsi"/>
          <w:b/>
          <w:color w:val="218A08"/>
          <w:sz w:val="28"/>
          <w:szCs w:val="28"/>
        </w:rPr>
      </w:pPr>
      <w:r w:rsidRPr="001129CC">
        <w:rPr>
          <w:rFonts w:asciiTheme="minorHAnsi" w:hAnsiTheme="minorHAnsi" w:cstheme="minorHAnsi"/>
          <w:b/>
          <w:color w:val="218A08"/>
          <w:sz w:val="28"/>
          <w:szCs w:val="28"/>
        </w:rPr>
        <w:t>IV.  Dodatkowe procedury bezpieczeństwa w dniu egzaminu</w:t>
      </w:r>
    </w:p>
    <w:p w:rsidR="00B67BBF" w:rsidRPr="001129CC" w:rsidRDefault="00B67BBF" w:rsidP="00B67BBF">
      <w:pPr>
        <w:rPr>
          <w:rFonts w:asciiTheme="minorHAnsi" w:hAnsiTheme="minorHAnsi" w:cstheme="minorHAnsi"/>
          <w:sz w:val="16"/>
          <w:szCs w:val="16"/>
        </w:rPr>
      </w:pPr>
    </w:p>
    <w:p w:rsidR="00786C0B" w:rsidRPr="001129CC" w:rsidRDefault="00B67BBF" w:rsidP="00B67BBF">
      <w:pPr>
        <w:pStyle w:val="Akapitzlist"/>
        <w:numPr>
          <w:ilvl w:val="0"/>
          <w:numId w:val="31"/>
        </w:numPr>
        <w:jc w:val="both"/>
        <w:rPr>
          <w:rFonts w:asciiTheme="minorHAnsi" w:hAnsiTheme="minorHAnsi" w:cstheme="minorHAnsi"/>
          <w:sz w:val="24"/>
          <w:szCs w:val="24"/>
        </w:rPr>
      </w:pPr>
      <w:r w:rsidRPr="001129CC">
        <w:rPr>
          <w:rFonts w:asciiTheme="minorHAnsi" w:hAnsiTheme="minorHAnsi" w:cstheme="minorHAnsi"/>
          <w:sz w:val="24"/>
          <w:szCs w:val="24"/>
        </w:rPr>
        <w:t xml:space="preserve">Przewodniczący zespołu egzaminacyjnego przeprowadza dla członków zespołów nadzorujących </w:t>
      </w:r>
      <w:r w:rsidR="00786C0B" w:rsidRPr="001129CC">
        <w:rPr>
          <w:rFonts w:asciiTheme="minorHAnsi" w:hAnsiTheme="minorHAnsi" w:cstheme="minorHAnsi"/>
          <w:sz w:val="24"/>
          <w:szCs w:val="24"/>
        </w:rPr>
        <w:t xml:space="preserve">szkolenie z zasad dotyczących </w:t>
      </w:r>
      <w:r w:rsidRPr="001129CC">
        <w:rPr>
          <w:rFonts w:asciiTheme="minorHAnsi" w:hAnsiTheme="minorHAnsi" w:cstheme="minorHAnsi"/>
          <w:sz w:val="24"/>
          <w:szCs w:val="24"/>
        </w:rPr>
        <w:t>bezpieczeństwa podczas egzaminu.</w:t>
      </w:r>
    </w:p>
    <w:p w:rsidR="00B67BBF" w:rsidRPr="001129CC" w:rsidRDefault="00B67BBF" w:rsidP="00B67BBF">
      <w:pPr>
        <w:pStyle w:val="Akapitzlist"/>
        <w:ind w:left="644"/>
        <w:jc w:val="both"/>
        <w:rPr>
          <w:rFonts w:asciiTheme="minorHAnsi" w:hAnsiTheme="minorHAnsi" w:cstheme="minorHAnsi"/>
          <w:sz w:val="16"/>
          <w:szCs w:val="16"/>
        </w:rPr>
      </w:pPr>
    </w:p>
    <w:p w:rsidR="00B67BBF" w:rsidRPr="001129CC" w:rsidRDefault="00786C0B" w:rsidP="0030550D">
      <w:pPr>
        <w:pStyle w:val="Akapitzlist"/>
        <w:numPr>
          <w:ilvl w:val="0"/>
          <w:numId w:val="31"/>
        </w:numPr>
        <w:jc w:val="both"/>
        <w:rPr>
          <w:rFonts w:asciiTheme="minorHAnsi" w:hAnsiTheme="minorHAnsi" w:cstheme="minorHAnsi"/>
          <w:sz w:val="24"/>
          <w:szCs w:val="24"/>
        </w:rPr>
      </w:pPr>
      <w:r w:rsidRPr="001129CC">
        <w:rPr>
          <w:rFonts w:asciiTheme="minorHAnsi" w:hAnsiTheme="minorHAnsi" w:cstheme="minorHAnsi"/>
          <w:sz w:val="24"/>
          <w:szCs w:val="24"/>
        </w:rPr>
        <w:t xml:space="preserve">Przewodniczący zespołu egzaminacyjnego informuje członków zespołu nadzorującego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w:t>
      </w:r>
      <w:r w:rsidR="00B67BBF" w:rsidRPr="001129CC">
        <w:rPr>
          <w:rFonts w:asciiTheme="minorHAnsi" w:hAnsiTheme="minorHAnsi" w:cstheme="minorHAnsi"/>
          <w:sz w:val="24"/>
          <w:szCs w:val="24"/>
        </w:rPr>
        <w:t>związanych z zakażeniem COVID-19.</w:t>
      </w:r>
    </w:p>
    <w:p w:rsidR="00B67BBF" w:rsidRPr="001129CC" w:rsidRDefault="00B67BBF" w:rsidP="00B67BBF">
      <w:pPr>
        <w:pStyle w:val="Akapitzlist"/>
        <w:rPr>
          <w:rFonts w:asciiTheme="minorHAnsi" w:hAnsiTheme="minorHAnsi" w:cstheme="minorHAnsi"/>
          <w:sz w:val="16"/>
          <w:szCs w:val="16"/>
        </w:rPr>
      </w:pPr>
    </w:p>
    <w:p w:rsidR="00786C0B" w:rsidRPr="001129CC" w:rsidRDefault="00786C0B" w:rsidP="00B67BBF">
      <w:pPr>
        <w:pStyle w:val="Akapitzlist"/>
        <w:numPr>
          <w:ilvl w:val="0"/>
          <w:numId w:val="31"/>
        </w:numPr>
        <w:jc w:val="both"/>
        <w:rPr>
          <w:rFonts w:asciiTheme="minorHAnsi" w:hAnsiTheme="minorHAnsi" w:cstheme="minorHAnsi"/>
          <w:sz w:val="24"/>
          <w:szCs w:val="24"/>
        </w:rPr>
      </w:pPr>
      <w:r w:rsidRPr="001129CC">
        <w:rPr>
          <w:rFonts w:asciiTheme="minorHAnsi" w:hAnsiTheme="minorHAnsi" w:cstheme="minorHAnsi"/>
          <w:sz w:val="24"/>
          <w:szCs w:val="24"/>
        </w:rPr>
        <w:t xml:space="preserve">Paczki od kuriera </w:t>
      </w:r>
      <w:r w:rsidR="00B67BBF" w:rsidRPr="001129CC">
        <w:rPr>
          <w:rFonts w:asciiTheme="minorHAnsi" w:hAnsiTheme="minorHAnsi" w:cstheme="minorHAnsi"/>
          <w:sz w:val="24"/>
          <w:szCs w:val="24"/>
        </w:rPr>
        <w:t>odbierane są i  otwierane</w:t>
      </w:r>
      <w:r w:rsidRPr="001129CC">
        <w:rPr>
          <w:rFonts w:asciiTheme="minorHAnsi" w:hAnsiTheme="minorHAnsi" w:cstheme="minorHAnsi"/>
          <w:sz w:val="24"/>
          <w:szCs w:val="24"/>
        </w:rPr>
        <w:t xml:space="preserve"> w rękawiczkach. Po odebraniu paczek od kuriera </w:t>
      </w:r>
      <w:r w:rsidR="00066A76" w:rsidRPr="001129CC">
        <w:rPr>
          <w:rFonts w:asciiTheme="minorHAnsi" w:hAnsiTheme="minorHAnsi" w:cstheme="minorHAnsi"/>
          <w:sz w:val="24"/>
          <w:szCs w:val="24"/>
        </w:rPr>
        <w:t xml:space="preserve">zostają </w:t>
      </w:r>
      <w:r w:rsidRPr="001129CC">
        <w:rPr>
          <w:rFonts w:asciiTheme="minorHAnsi" w:hAnsiTheme="minorHAnsi" w:cstheme="minorHAnsi"/>
          <w:sz w:val="24"/>
          <w:szCs w:val="24"/>
        </w:rPr>
        <w:t>prze</w:t>
      </w:r>
      <w:r w:rsidR="00066A76" w:rsidRPr="001129CC">
        <w:rPr>
          <w:rFonts w:asciiTheme="minorHAnsi" w:hAnsiTheme="minorHAnsi" w:cstheme="minorHAnsi"/>
          <w:sz w:val="24"/>
          <w:szCs w:val="24"/>
        </w:rPr>
        <w:t xml:space="preserve">tarte </w:t>
      </w:r>
      <w:r w:rsidRPr="001129CC">
        <w:rPr>
          <w:rFonts w:asciiTheme="minorHAnsi" w:hAnsiTheme="minorHAnsi" w:cstheme="minorHAnsi"/>
          <w:sz w:val="24"/>
          <w:szCs w:val="24"/>
        </w:rPr>
        <w:t>szmatką z płynem dezynfekującym.</w:t>
      </w:r>
    </w:p>
    <w:p w:rsidR="00066A76" w:rsidRPr="001129CC" w:rsidRDefault="00066A76" w:rsidP="00066A76">
      <w:pPr>
        <w:pStyle w:val="Akapitzlist"/>
        <w:rPr>
          <w:rFonts w:asciiTheme="minorHAnsi" w:hAnsiTheme="minorHAnsi" w:cstheme="minorHAnsi"/>
          <w:sz w:val="16"/>
          <w:szCs w:val="16"/>
        </w:rPr>
      </w:pPr>
    </w:p>
    <w:p w:rsidR="00786C0B" w:rsidRPr="001129CC" w:rsidRDefault="00786C0B" w:rsidP="00066A76">
      <w:pPr>
        <w:pStyle w:val="Akapitzlist"/>
        <w:numPr>
          <w:ilvl w:val="0"/>
          <w:numId w:val="31"/>
        </w:numPr>
        <w:jc w:val="both"/>
        <w:rPr>
          <w:rFonts w:asciiTheme="minorHAnsi" w:hAnsiTheme="minorHAnsi" w:cstheme="minorHAnsi"/>
          <w:sz w:val="24"/>
          <w:szCs w:val="24"/>
        </w:rPr>
      </w:pPr>
      <w:r w:rsidRPr="001129CC">
        <w:rPr>
          <w:rFonts w:asciiTheme="minorHAnsi" w:hAnsiTheme="minorHAnsi" w:cstheme="minorHAnsi"/>
          <w:sz w:val="24"/>
          <w:szCs w:val="24"/>
        </w:rPr>
        <w:t xml:space="preserve">Członkowie zespołu nadzorującego w </w:t>
      </w:r>
      <w:r w:rsidR="00066A76" w:rsidRPr="001129CC">
        <w:rPr>
          <w:rFonts w:asciiTheme="minorHAnsi" w:hAnsiTheme="minorHAnsi" w:cstheme="minorHAnsi"/>
          <w:sz w:val="24"/>
          <w:szCs w:val="24"/>
        </w:rPr>
        <w:t xml:space="preserve">rękawiczkach odbierają arkusze </w:t>
      </w:r>
      <w:r w:rsidRPr="001129CC">
        <w:rPr>
          <w:rFonts w:asciiTheme="minorHAnsi" w:hAnsiTheme="minorHAnsi" w:cstheme="minorHAnsi"/>
          <w:sz w:val="24"/>
          <w:szCs w:val="24"/>
        </w:rPr>
        <w:t>od przewodniczącego zespołu egzaminacyjnego. Arkusze są rozdawane zdającym również przez osoby, które mają założone rękawiczki, oraz mają zakryte usta i nos.</w:t>
      </w:r>
    </w:p>
    <w:p w:rsidR="00066A76" w:rsidRPr="001129CC" w:rsidRDefault="00066A76" w:rsidP="00066A76">
      <w:pPr>
        <w:pStyle w:val="Akapitzlist"/>
        <w:rPr>
          <w:rFonts w:asciiTheme="minorHAnsi" w:hAnsiTheme="minorHAnsi" w:cstheme="minorHAnsi"/>
          <w:sz w:val="16"/>
          <w:szCs w:val="16"/>
        </w:rPr>
      </w:pPr>
    </w:p>
    <w:p w:rsidR="00786C0B" w:rsidRPr="001129CC" w:rsidRDefault="00786C0B" w:rsidP="00066A76">
      <w:pPr>
        <w:pStyle w:val="Akapitzlist"/>
        <w:numPr>
          <w:ilvl w:val="0"/>
          <w:numId w:val="31"/>
        </w:numPr>
        <w:jc w:val="both"/>
        <w:rPr>
          <w:rFonts w:asciiTheme="minorHAnsi" w:hAnsiTheme="minorHAnsi" w:cstheme="minorHAnsi"/>
          <w:sz w:val="24"/>
          <w:szCs w:val="24"/>
        </w:rPr>
      </w:pPr>
      <w:r w:rsidRPr="001129CC">
        <w:rPr>
          <w:rFonts w:asciiTheme="minorHAnsi" w:hAnsiTheme="minorHAnsi" w:cstheme="minorHAnsi"/>
          <w:sz w:val="24"/>
          <w:szCs w:val="24"/>
        </w:rPr>
        <w:t>Przed rozpoczęciem egzaminu</w:t>
      </w:r>
      <w:r w:rsidR="00066A76" w:rsidRPr="001129CC">
        <w:rPr>
          <w:rFonts w:asciiTheme="minorHAnsi" w:hAnsiTheme="minorHAnsi" w:cstheme="minorHAnsi"/>
          <w:sz w:val="24"/>
          <w:szCs w:val="24"/>
        </w:rPr>
        <w:t xml:space="preserve"> zdający zostają poinformowani o obowiązujących zasadach </w:t>
      </w:r>
      <w:r w:rsidRPr="001129CC">
        <w:rPr>
          <w:rFonts w:asciiTheme="minorHAnsi" w:hAnsiTheme="minorHAnsi" w:cstheme="minorHAnsi"/>
          <w:sz w:val="24"/>
          <w:szCs w:val="24"/>
        </w:rPr>
        <w:t>bezpieczeństwa, w tym przede wszystkim:</w:t>
      </w:r>
    </w:p>
    <w:p w:rsidR="006512CD" w:rsidRPr="001129CC" w:rsidRDefault="006512CD" w:rsidP="006512CD">
      <w:pPr>
        <w:jc w:val="both"/>
        <w:rPr>
          <w:rFonts w:asciiTheme="minorHAnsi" w:hAnsiTheme="minorHAnsi" w:cstheme="minorHAnsi"/>
          <w:sz w:val="8"/>
          <w:szCs w:val="8"/>
        </w:rPr>
      </w:pPr>
    </w:p>
    <w:p w:rsidR="00786C0B" w:rsidRPr="001129CC" w:rsidRDefault="00786C0B" w:rsidP="00164760">
      <w:pPr>
        <w:pStyle w:val="Akapitzlist"/>
        <w:numPr>
          <w:ilvl w:val="0"/>
          <w:numId w:val="15"/>
        </w:numPr>
        <w:jc w:val="both"/>
        <w:rPr>
          <w:rFonts w:asciiTheme="minorHAnsi" w:hAnsiTheme="minorHAnsi" w:cstheme="minorHAnsi"/>
          <w:sz w:val="24"/>
          <w:szCs w:val="24"/>
        </w:rPr>
      </w:pPr>
      <w:r w:rsidRPr="001129CC">
        <w:rPr>
          <w:rFonts w:asciiTheme="minorHAnsi" w:hAnsiTheme="minorHAnsi" w:cstheme="minorHAnsi"/>
          <w:sz w:val="24"/>
          <w:szCs w:val="24"/>
        </w:rPr>
        <w:t>zakazie kontaktowania się z innymi zdającymi</w:t>
      </w:r>
    </w:p>
    <w:p w:rsidR="00786C0B" w:rsidRPr="001129CC" w:rsidRDefault="00786C0B" w:rsidP="00164760">
      <w:pPr>
        <w:pStyle w:val="Akapitzlist"/>
        <w:numPr>
          <w:ilvl w:val="0"/>
          <w:numId w:val="15"/>
        </w:numPr>
        <w:jc w:val="both"/>
        <w:rPr>
          <w:rFonts w:asciiTheme="minorHAnsi" w:hAnsiTheme="minorHAnsi" w:cstheme="minorHAnsi"/>
          <w:sz w:val="24"/>
          <w:szCs w:val="24"/>
        </w:rPr>
      </w:pPr>
      <w:r w:rsidRPr="001129CC">
        <w:rPr>
          <w:rFonts w:asciiTheme="minorHAnsi" w:hAnsiTheme="minorHAnsi" w:cstheme="minorHAnsi"/>
          <w:sz w:val="24"/>
          <w:szCs w:val="24"/>
        </w:rPr>
        <w:t>obowiązku zakrywania ust i nosa w przypadku kontaktu bezpośredniego z nauczycielem, wyjścia do toalety lub</w:t>
      </w:r>
      <w:r w:rsidR="0034299D" w:rsidRPr="001129CC">
        <w:rPr>
          <w:rFonts w:asciiTheme="minorHAnsi" w:hAnsiTheme="minorHAnsi" w:cstheme="minorHAnsi"/>
          <w:sz w:val="24"/>
          <w:szCs w:val="24"/>
        </w:rPr>
        <w:t xml:space="preserve"> wyjścia z sali egzaminacyjnej, </w:t>
      </w:r>
      <w:r w:rsidRPr="001129CC">
        <w:rPr>
          <w:rFonts w:asciiTheme="minorHAnsi" w:hAnsiTheme="minorHAnsi" w:cstheme="minorHAnsi"/>
          <w:sz w:val="24"/>
          <w:szCs w:val="24"/>
        </w:rPr>
        <w:t>po zakończeniu pracy z arkuszem egzaminacyjnym</w:t>
      </w:r>
    </w:p>
    <w:p w:rsidR="00786C0B" w:rsidRPr="001129CC" w:rsidRDefault="00786C0B" w:rsidP="00164760">
      <w:pPr>
        <w:pStyle w:val="Akapitzlist"/>
        <w:numPr>
          <w:ilvl w:val="0"/>
          <w:numId w:val="15"/>
        </w:numPr>
        <w:jc w:val="both"/>
        <w:rPr>
          <w:rFonts w:asciiTheme="minorHAnsi" w:hAnsiTheme="minorHAnsi" w:cstheme="minorHAnsi"/>
          <w:sz w:val="24"/>
          <w:szCs w:val="24"/>
        </w:rPr>
      </w:pPr>
      <w:r w:rsidRPr="001129CC">
        <w:rPr>
          <w:rFonts w:asciiTheme="minorHAnsi" w:hAnsiTheme="minorHAnsi" w:cstheme="minorHAnsi"/>
          <w:sz w:val="24"/>
          <w:szCs w:val="24"/>
        </w:rPr>
        <w:t xml:space="preserve">niedotykania dłońmi okolic twarzy, zwłaszcza ust, nosa i oczu, a także przestrzegania higieny kaszlu </w:t>
      </w:r>
      <w:r w:rsidR="00066A76" w:rsidRPr="001129CC">
        <w:rPr>
          <w:rFonts w:asciiTheme="minorHAnsi" w:hAnsiTheme="minorHAnsi" w:cstheme="minorHAnsi"/>
          <w:sz w:val="24"/>
          <w:szCs w:val="24"/>
        </w:rPr>
        <w:br/>
      </w:r>
      <w:r w:rsidRPr="001129CC">
        <w:rPr>
          <w:rFonts w:asciiTheme="minorHAnsi" w:hAnsiTheme="minorHAnsi" w:cstheme="minorHAnsi"/>
          <w:sz w:val="24"/>
          <w:szCs w:val="24"/>
        </w:rPr>
        <w:t>i oddychania: podczas kaszlu i kichania należy zakryć usta i nos zgiętym łokciem lub chusteczką</w:t>
      </w:r>
    </w:p>
    <w:p w:rsidR="00786C0B" w:rsidRPr="001129CC" w:rsidRDefault="00786C0B" w:rsidP="00164760">
      <w:pPr>
        <w:pStyle w:val="Akapitzlist"/>
        <w:numPr>
          <w:ilvl w:val="0"/>
          <w:numId w:val="15"/>
        </w:numPr>
        <w:jc w:val="both"/>
        <w:rPr>
          <w:rFonts w:asciiTheme="minorHAnsi" w:hAnsiTheme="minorHAnsi" w:cstheme="minorHAnsi"/>
          <w:sz w:val="24"/>
          <w:szCs w:val="24"/>
        </w:rPr>
      </w:pPr>
      <w:r w:rsidRPr="001129CC">
        <w:rPr>
          <w:rFonts w:asciiTheme="minorHAnsi" w:hAnsiTheme="minorHAnsi" w:cstheme="minorHAnsi"/>
          <w:sz w:val="24"/>
          <w:szCs w:val="24"/>
        </w:rPr>
        <w:lastRenderedPageBreak/>
        <w:t>konieczności zachowania odpowiednieg</w:t>
      </w:r>
      <w:r w:rsidR="00066A76" w:rsidRPr="001129CC">
        <w:rPr>
          <w:rFonts w:asciiTheme="minorHAnsi" w:hAnsiTheme="minorHAnsi" w:cstheme="minorHAnsi"/>
          <w:sz w:val="24"/>
          <w:szCs w:val="24"/>
        </w:rPr>
        <w:t xml:space="preserve">o dystansu od innych zdających </w:t>
      </w:r>
      <w:r w:rsidR="0034299D" w:rsidRPr="001129CC">
        <w:rPr>
          <w:rFonts w:asciiTheme="minorHAnsi" w:hAnsiTheme="minorHAnsi" w:cstheme="minorHAnsi"/>
          <w:sz w:val="24"/>
          <w:szCs w:val="24"/>
        </w:rPr>
        <w:t>po zakończonym egzaminie</w:t>
      </w:r>
    </w:p>
    <w:p w:rsidR="0034299D" w:rsidRPr="001129CC" w:rsidRDefault="00164760" w:rsidP="00164760">
      <w:pPr>
        <w:pStyle w:val="Akapitzlist"/>
        <w:ind w:left="964"/>
        <w:jc w:val="both"/>
        <w:rPr>
          <w:rFonts w:asciiTheme="minorHAnsi" w:hAnsiTheme="minorHAnsi" w:cstheme="minorHAnsi"/>
          <w:sz w:val="24"/>
          <w:szCs w:val="24"/>
        </w:rPr>
      </w:pPr>
      <w:r w:rsidRPr="001129CC">
        <w:rPr>
          <w:rFonts w:asciiTheme="minorHAnsi" w:hAnsiTheme="minorHAnsi" w:cstheme="minorHAnsi"/>
          <w:sz w:val="24"/>
          <w:szCs w:val="24"/>
        </w:rPr>
        <w:t>(</w:t>
      </w:r>
      <w:r w:rsidR="0034299D" w:rsidRPr="001129CC">
        <w:rPr>
          <w:rFonts w:asciiTheme="minorHAnsi" w:hAnsiTheme="minorHAnsi" w:cstheme="minorHAnsi"/>
          <w:sz w:val="24"/>
          <w:szCs w:val="24"/>
        </w:rPr>
        <w:t xml:space="preserve">wrażeniami związanymi z egzaminem zdający powinni dzielić się za </w:t>
      </w:r>
      <w:r w:rsidRPr="001129CC">
        <w:rPr>
          <w:rFonts w:asciiTheme="minorHAnsi" w:hAnsiTheme="minorHAnsi" w:cstheme="minorHAnsi"/>
          <w:sz w:val="24"/>
          <w:szCs w:val="24"/>
        </w:rPr>
        <w:t xml:space="preserve">pomocą mediów </w:t>
      </w:r>
      <w:proofErr w:type="spellStart"/>
      <w:r w:rsidRPr="001129CC">
        <w:rPr>
          <w:rFonts w:asciiTheme="minorHAnsi" w:hAnsiTheme="minorHAnsi" w:cstheme="minorHAnsi"/>
          <w:sz w:val="24"/>
          <w:szCs w:val="24"/>
        </w:rPr>
        <w:t>społecznościowych</w:t>
      </w:r>
      <w:proofErr w:type="spellEnd"/>
      <w:r w:rsidRPr="001129CC">
        <w:rPr>
          <w:rFonts w:asciiTheme="minorHAnsi" w:hAnsiTheme="minorHAnsi" w:cstheme="minorHAnsi"/>
          <w:sz w:val="24"/>
          <w:szCs w:val="24"/>
        </w:rPr>
        <w:t>).</w:t>
      </w:r>
    </w:p>
    <w:p w:rsidR="00F41418" w:rsidRPr="001129CC" w:rsidRDefault="00F41418" w:rsidP="0030550D">
      <w:pPr>
        <w:rPr>
          <w:rFonts w:asciiTheme="minorHAnsi" w:hAnsiTheme="minorHAnsi" w:cstheme="minorHAnsi"/>
          <w:sz w:val="16"/>
          <w:szCs w:val="16"/>
        </w:rPr>
      </w:pPr>
    </w:p>
    <w:p w:rsidR="0034299D" w:rsidRPr="001129CC" w:rsidRDefault="00066A76" w:rsidP="0034299D">
      <w:pPr>
        <w:pStyle w:val="Akapitzlist"/>
        <w:numPr>
          <w:ilvl w:val="0"/>
          <w:numId w:val="33"/>
        </w:numPr>
        <w:jc w:val="both"/>
        <w:rPr>
          <w:rFonts w:asciiTheme="minorHAnsi" w:hAnsiTheme="minorHAnsi" w:cstheme="minorHAnsi"/>
          <w:sz w:val="24"/>
          <w:szCs w:val="24"/>
        </w:rPr>
      </w:pPr>
      <w:r w:rsidRPr="001129CC">
        <w:rPr>
          <w:rFonts w:asciiTheme="minorHAnsi" w:hAnsiTheme="minorHAnsi" w:cstheme="minorHAnsi"/>
          <w:sz w:val="24"/>
          <w:szCs w:val="24"/>
        </w:rPr>
        <w:t>Zdający nie powinni tworzyć</w:t>
      </w:r>
      <w:r w:rsidR="007E38CA" w:rsidRPr="001129CC">
        <w:rPr>
          <w:rFonts w:asciiTheme="minorHAnsi" w:hAnsiTheme="minorHAnsi" w:cstheme="minorHAnsi"/>
          <w:sz w:val="24"/>
          <w:szCs w:val="24"/>
        </w:rPr>
        <w:t xml:space="preserve"> grup przed szkołą oraz przed salą egzaminacyjną przed rozpoczęciem egzaminu oraz po jego zakończeniu. </w:t>
      </w:r>
      <w:r w:rsidR="00AE7492" w:rsidRPr="001129CC">
        <w:rPr>
          <w:rFonts w:asciiTheme="minorHAnsi" w:hAnsiTheme="minorHAnsi" w:cstheme="minorHAnsi"/>
          <w:sz w:val="24"/>
          <w:szCs w:val="24"/>
        </w:rPr>
        <w:t xml:space="preserve">Ze względów bezpieczeństwa </w:t>
      </w:r>
      <w:proofErr w:type="spellStart"/>
      <w:r w:rsidR="00444763" w:rsidRPr="001129CC">
        <w:rPr>
          <w:rFonts w:asciiTheme="minorHAnsi" w:hAnsiTheme="minorHAnsi" w:cstheme="minorHAnsi"/>
          <w:sz w:val="24"/>
          <w:szCs w:val="24"/>
        </w:rPr>
        <w:t>dyrektor</w:t>
      </w:r>
      <w:r w:rsidR="00164760" w:rsidRPr="001129CC">
        <w:rPr>
          <w:rFonts w:asciiTheme="minorHAnsi" w:hAnsiTheme="minorHAnsi" w:cstheme="minorHAnsi"/>
          <w:sz w:val="24"/>
          <w:szCs w:val="24"/>
        </w:rPr>
        <w:t>szkoły</w:t>
      </w:r>
      <w:proofErr w:type="spellEnd"/>
      <w:r w:rsidR="00164760" w:rsidRPr="001129CC">
        <w:rPr>
          <w:rFonts w:asciiTheme="minorHAnsi" w:hAnsiTheme="minorHAnsi" w:cstheme="minorHAnsi"/>
          <w:sz w:val="24"/>
          <w:szCs w:val="24"/>
        </w:rPr>
        <w:t xml:space="preserve">, w oparciu </w:t>
      </w:r>
      <w:r w:rsidR="00164760" w:rsidRPr="001129CC">
        <w:rPr>
          <w:rFonts w:asciiTheme="minorHAnsi" w:hAnsiTheme="minorHAnsi" w:cstheme="minorHAnsi"/>
          <w:sz w:val="24"/>
          <w:szCs w:val="24"/>
        </w:rPr>
        <w:br/>
        <w:t xml:space="preserve">o wytyczne CKE, MEN i GIS, </w:t>
      </w:r>
      <w:r w:rsidR="0034299D" w:rsidRPr="001129CC">
        <w:rPr>
          <w:rFonts w:asciiTheme="minorHAnsi" w:hAnsiTheme="minorHAnsi" w:cstheme="minorHAnsi"/>
          <w:sz w:val="24"/>
          <w:szCs w:val="24"/>
        </w:rPr>
        <w:t xml:space="preserve">ustala zasady mające na </w:t>
      </w:r>
      <w:r w:rsidR="00AE7492" w:rsidRPr="001129CC">
        <w:rPr>
          <w:rFonts w:asciiTheme="minorHAnsi" w:hAnsiTheme="minorHAnsi" w:cstheme="minorHAnsi"/>
          <w:sz w:val="24"/>
          <w:szCs w:val="24"/>
        </w:rPr>
        <w:t>celu zminimalizowanie możliwości kontaktu zdających.</w:t>
      </w:r>
    </w:p>
    <w:p w:rsidR="001129CC" w:rsidRPr="001129CC" w:rsidRDefault="001129CC" w:rsidP="001129CC">
      <w:pPr>
        <w:pStyle w:val="Akapitzlist"/>
        <w:numPr>
          <w:ilvl w:val="0"/>
          <w:numId w:val="33"/>
        </w:numPr>
        <w:jc w:val="both"/>
        <w:rPr>
          <w:rFonts w:asciiTheme="minorHAnsi" w:hAnsiTheme="minorHAnsi" w:cstheme="minorHAnsi"/>
          <w:sz w:val="24"/>
          <w:szCs w:val="24"/>
        </w:rPr>
      </w:pPr>
      <w:r w:rsidRPr="001129CC">
        <w:rPr>
          <w:rFonts w:asciiTheme="minorHAnsi" w:hAnsiTheme="minorHAnsi" w:cstheme="minorHAnsi"/>
          <w:sz w:val="24"/>
          <w:szCs w:val="24"/>
        </w:rPr>
        <w:t xml:space="preserve">Wychowawcy klas VIII wspólnie do </w:t>
      </w:r>
      <w:r w:rsidRPr="001129CC">
        <w:rPr>
          <w:rFonts w:asciiTheme="minorHAnsi" w:hAnsiTheme="minorHAnsi" w:cstheme="minorHAnsi"/>
          <w:b/>
          <w:sz w:val="24"/>
          <w:szCs w:val="24"/>
        </w:rPr>
        <w:t>29 maja 2020r.</w:t>
      </w:r>
      <w:r w:rsidRPr="001129CC">
        <w:rPr>
          <w:rFonts w:asciiTheme="minorHAnsi" w:hAnsiTheme="minorHAnsi" w:cstheme="minorHAnsi"/>
          <w:sz w:val="24"/>
          <w:szCs w:val="24"/>
        </w:rPr>
        <w:t xml:space="preserve"> przygotowują harmonogram wejść swoich uczniów oraz informują indywidualnie zdających najpóźniej do </w:t>
      </w:r>
      <w:r w:rsidRPr="001129CC">
        <w:rPr>
          <w:rFonts w:asciiTheme="minorHAnsi" w:hAnsiTheme="minorHAnsi" w:cstheme="minorHAnsi"/>
          <w:b/>
          <w:sz w:val="24"/>
          <w:szCs w:val="24"/>
        </w:rPr>
        <w:t>2 czerwca 2020r.,</w:t>
      </w:r>
      <w:r w:rsidRPr="001129CC">
        <w:rPr>
          <w:rFonts w:asciiTheme="minorHAnsi" w:hAnsiTheme="minorHAnsi" w:cstheme="minorHAnsi"/>
          <w:sz w:val="24"/>
          <w:szCs w:val="24"/>
        </w:rPr>
        <w:t xml:space="preserve"> o  której uczniowie powinni stawić się w szkole przed rozpoczęciem egzaminu i, w której sali będą pisać egzamin oraz którym wejściem do szkoły wchodzą na egzamin. – mogą to być np. różne godziny dla zdających z różnych sal egzaminacyjnych ( czas wejścia na teren szkoły / do sali egzaminacyjnej w np. 15 -, 20 minutowych odstępach, różne wejścia );</w:t>
      </w:r>
    </w:p>
    <w:p w:rsidR="001129CC" w:rsidRPr="001129CC" w:rsidRDefault="001129CC" w:rsidP="001129CC">
      <w:pPr>
        <w:jc w:val="both"/>
        <w:rPr>
          <w:rFonts w:asciiTheme="minorHAnsi" w:hAnsiTheme="minorHAnsi" w:cstheme="minorHAnsi"/>
          <w:sz w:val="24"/>
          <w:szCs w:val="24"/>
        </w:rPr>
      </w:pPr>
    </w:p>
    <w:p w:rsidR="00786C0B" w:rsidRPr="001129CC" w:rsidRDefault="00AE7492" w:rsidP="0034299D">
      <w:pPr>
        <w:pStyle w:val="Akapitzlist"/>
        <w:numPr>
          <w:ilvl w:val="0"/>
          <w:numId w:val="33"/>
        </w:numPr>
        <w:jc w:val="both"/>
        <w:rPr>
          <w:rFonts w:asciiTheme="minorHAnsi" w:hAnsiTheme="minorHAnsi" w:cstheme="minorHAnsi"/>
          <w:sz w:val="24"/>
          <w:szCs w:val="24"/>
        </w:rPr>
      </w:pPr>
      <w:r w:rsidRPr="001129CC">
        <w:rPr>
          <w:rFonts w:asciiTheme="minorHAnsi" w:hAnsiTheme="minorHAnsi" w:cstheme="minorHAnsi"/>
          <w:sz w:val="24"/>
          <w:szCs w:val="24"/>
        </w:rPr>
        <w:t>Uczniowie oraz rodzice</w:t>
      </w:r>
      <w:r w:rsidR="00444763" w:rsidRPr="001129CC">
        <w:rPr>
          <w:rFonts w:asciiTheme="minorHAnsi" w:hAnsiTheme="minorHAnsi" w:cstheme="minorHAnsi"/>
          <w:sz w:val="24"/>
          <w:szCs w:val="24"/>
        </w:rPr>
        <w:t xml:space="preserve">, w terminie do </w:t>
      </w:r>
      <w:r w:rsidR="00CE5280" w:rsidRPr="001129CC">
        <w:rPr>
          <w:rFonts w:asciiTheme="minorHAnsi" w:hAnsiTheme="minorHAnsi" w:cstheme="minorHAnsi"/>
          <w:sz w:val="24"/>
          <w:szCs w:val="24"/>
          <w:u w:val="single"/>
        </w:rPr>
        <w:t>2</w:t>
      </w:r>
      <w:r w:rsidR="00444763" w:rsidRPr="001129CC">
        <w:rPr>
          <w:rFonts w:asciiTheme="minorHAnsi" w:hAnsiTheme="minorHAnsi" w:cstheme="minorHAnsi"/>
          <w:sz w:val="24"/>
          <w:szCs w:val="24"/>
          <w:u w:val="single"/>
        </w:rPr>
        <w:t xml:space="preserve"> czerwca br.,</w:t>
      </w:r>
      <w:r w:rsidRPr="001129CC">
        <w:rPr>
          <w:rFonts w:asciiTheme="minorHAnsi" w:hAnsiTheme="minorHAnsi" w:cstheme="minorHAnsi"/>
          <w:sz w:val="24"/>
          <w:szCs w:val="24"/>
        </w:rPr>
        <w:t xml:space="preserve"> zostają powiadomieni</w:t>
      </w:r>
      <w:r w:rsidR="00444763" w:rsidRPr="001129CC">
        <w:rPr>
          <w:rFonts w:asciiTheme="minorHAnsi" w:hAnsiTheme="minorHAnsi" w:cstheme="minorHAnsi"/>
          <w:sz w:val="24"/>
          <w:szCs w:val="24"/>
        </w:rPr>
        <w:t xml:space="preserve">  o:</w:t>
      </w:r>
    </w:p>
    <w:p w:rsidR="006512CD" w:rsidRPr="001129CC" w:rsidRDefault="006512CD" w:rsidP="006512CD">
      <w:pPr>
        <w:pStyle w:val="Akapitzlist"/>
        <w:jc w:val="both"/>
        <w:rPr>
          <w:rFonts w:asciiTheme="minorHAnsi" w:hAnsiTheme="minorHAnsi" w:cstheme="minorHAnsi"/>
          <w:sz w:val="8"/>
          <w:szCs w:val="8"/>
        </w:rPr>
      </w:pPr>
    </w:p>
    <w:p w:rsidR="00444763" w:rsidRPr="001129CC" w:rsidRDefault="00444763" w:rsidP="00471B2D">
      <w:pPr>
        <w:pStyle w:val="Akapitzlist"/>
        <w:numPr>
          <w:ilvl w:val="0"/>
          <w:numId w:val="43"/>
        </w:numPr>
        <w:jc w:val="both"/>
        <w:rPr>
          <w:rFonts w:asciiTheme="minorHAnsi" w:hAnsiTheme="minorHAnsi" w:cstheme="minorHAnsi"/>
          <w:sz w:val="24"/>
          <w:szCs w:val="24"/>
        </w:rPr>
      </w:pPr>
      <w:r w:rsidRPr="001129CC">
        <w:rPr>
          <w:rFonts w:asciiTheme="minorHAnsi" w:hAnsiTheme="minorHAnsi" w:cstheme="minorHAnsi"/>
          <w:sz w:val="24"/>
          <w:szCs w:val="24"/>
        </w:rPr>
        <w:t xml:space="preserve">godzinie przyjścia do szkoły (mogą to być </w:t>
      </w:r>
      <w:r w:rsidR="00786C0B" w:rsidRPr="001129CC">
        <w:rPr>
          <w:rFonts w:asciiTheme="minorHAnsi" w:hAnsiTheme="minorHAnsi" w:cstheme="minorHAnsi"/>
          <w:sz w:val="24"/>
          <w:szCs w:val="24"/>
        </w:rPr>
        <w:t xml:space="preserve"> różne go</w:t>
      </w:r>
      <w:r w:rsidR="00066A76" w:rsidRPr="001129CC">
        <w:rPr>
          <w:rFonts w:asciiTheme="minorHAnsi" w:hAnsiTheme="minorHAnsi" w:cstheme="minorHAnsi"/>
          <w:sz w:val="24"/>
          <w:szCs w:val="24"/>
        </w:rPr>
        <w:t xml:space="preserve">dziny dla </w:t>
      </w:r>
      <w:r w:rsidR="0033589D" w:rsidRPr="001129CC">
        <w:rPr>
          <w:rFonts w:asciiTheme="minorHAnsi" w:hAnsiTheme="minorHAnsi" w:cstheme="minorHAnsi"/>
          <w:sz w:val="24"/>
          <w:szCs w:val="24"/>
        </w:rPr>
        <w:t>grup zdających w</w:t>
      </w:r>
      <w:r w:rsidR="00066A76" w:rsidRPr="001129CC">
        <w:rPr>
          <w:rFonts w:asciiTheme="minorHAnsi" w:hAnsiTheme="minorHAnsi" w:cstheme="minorHAnsi"/>
          <w:sz w:val="24"/>
          <w:szCs w:val="24"/>
        </w:rPr>
        <w:t xml:space="preserve"> różnych </w:t>
      </w:r>
      <w:r w:rsidR="00786C0B" w:rsidRPr="001129CC">
        <w:rPr>
          <w:rFonts w:asciiTheme="minorHAnsi" w:hAnsiTheme="minorHAnsi" w:cstheme="minorHAnsi"/>
          <w:sz w:val="24"/>
          <w:szCs w:val="24"/>
        </w:rPr>
        <w:t>sal</w:t>
      </w:r>
      <w:r w:rsidR="0033589D" w:rsidRPr="001129CC">
        <w:rPr>
          <w:rFonts w:asciiTheme="minorHAnsi" w:hAnsiTheme="minorHAnsi" w:cstheme="minorHAnsi"/>
          <w:sz w:val="24"/>
          <w:szCs w:val="24"/>
        </w:rPr>
        <w:t>ach</w:t>
      </w:r>
      <w:r w:rsidR="00786C0B" w:rsidRPr="001129CC">
        <w:rPr>
          <w:rFonts w:asciiTheme="minorHAnsi" w:hAnsiTheme="minorHAnsi" w:cstheme="minorHAnsi"/>
          <w:sz w:val="24"/>
          <w:szCs w:val="24"/>
        </w:rPr>
        <w:t xml:space="preserve"> egzaminacyjnych</w:t>
      </w:r>
      <w:r w:rsidRPr="001129CC">
        <w:rPr>
          <w:rFonts w:asciiTheme="minorHAnsi" w:hAnsiTheme="minorHAnsi" w:cstheme="minorHAnsi"/>
          <w:sz w:val="24"/>
          <w:szCs w:val="24"/>
        </w:rPr>
        <w:t>, np. grupy wchodzą na teren szkoły w odstępie 15-</w:t>
      </w:r>
      <w:r w:rsidR="00164760" w:rsidRPr="001129CC">
        <w:rPr>
          <w:rFonts w:asciiTheme="minorHAnsi" w:hAnsiTheme="minorHAnsi" w:cstheme="minorHAnsi"/>
          <w:sz w:val="24"/>
          <w:szCs w:val="24"/>
        </w:rPr>
        <w:t xml:space="preserve"> lub 20-</w:t>
      </w:r>
      <w:r w:rsidRPr="001129CC">
        <w:rPr>
          <w:rFonts w:asciiTheme="minorHAnsi" w:hAnsiTheme="minorHAnsi" w:cstheme="minorHAnsi"/>
          <w:sz w:val="24"/>
          <w:szCs w:val="24"/>
        </w:rPr>
        <w:t>minutowym)</w:t>
      </w:r>
    </w:p>
    <w:p w:rsidR="00444763" w:rsidRPr="001129CC" w:rsidRDefault="00444763" w:rsidP="00471B2D">
      <w:pPr>
        <w:pStyle w:val="Akapitzlist"/>
        <w:numPr>
          <w:ilvl w:val="0"/>
          <w:numId w:val="43"/>
        </w:numPr>
        <w:jc w:val="both"/>
        <w:rPr>
          <w:rFonts w:asciiTheme="minorHAnsi" w:hAnsiTheme="minorHAnsi" w:cstheme="minorHAnsi"/>
          <w:sz w:val="24"/>
          <w:szCs w:val="24"/>
        </w:rPr>
      </w:pPr>
      <w:r w:rsidRPr="001129CC">
        <w:rPr>
          <w:rFonts w:asciiTheme="minorHAnsi" w:hAnsiTheme="minorHAnsi" w:cstheme="minorHAnsi"/>
          <w:sz w:val="24"/>
          <w:szCs w:val="24"/>
        </w:rPr>
        <w:t>wpuszczaniu zdających</w:t>
      </w:r>
      <w:r w:rsidR="008D57AD" w:rsidRPr="001129CC">
        <w:rPr>
          <w:rFonts w:asciiTheme="minorHAnsi" w:hAnsiTheme="minorHAnsi" w:cstheme="minorHAnsi"/>
          <w:sz w:val="24"/>
          <w:szCs w:val="24"/>
        </w:rPr>
        <w:t xml:space="preserve"> na teren szkoły</w:t>
      </w:r>
      <w:r w:rsidRPr="001129CC">
        <w:rPr>
          <w:rFonts w:asciiTheme="minorHAnsi" w:hAnsiTheme="minorHAnsi" w:cstheme="minorHAnsi"/>
          <w:sz w:val="24"/>
          <w:szCs w:val="24"/>
        </w:rPr>
        <w:t xml:space="preserve"> różnymi wejściami (w zależności od numeru sali egzaminacyjnej)</w:t>
      </w:r>
    </w:p>
    <w:p w:rsidR="00444763" w:rsidRPr="001129CC" w:rsidRDefault="00444763" w:rsidP="00471B2D">
      <w:pPr>
        <w:pStyle w:val="Akapitzlist"/>
        <w:numPr>
          <w:ilvl w:val="0"/>
          <w:numId w:val="43"/>
        </w:numPr>
        <w:jc w:val="both"/>
        <w:rPr>
          <w:rFonts w:asciiTheme="minorHAnsi" w:hAnsiTheme="minorHAnsi" w:cstheme="minorHAnsi"/>
          <w:sz w:val="24"/>
          <w:szCs w:val="24"/>
        </w:rPr>
      </w:pPr>
      <w:r w:rsidRPr="001129CC">
        <w:rPr>
          <w:rFonts w:asciiTheme="minorHAnsi" w:hAnsiTheme="minorHAnsi" w:cstheme="minorHAnsi"/>
          <w:sz w:val="24"/>
          <w:szCs w:val="24"/>
        </w:rPr>
        <w:t>przydziale do konkretnej sali</w:t>
      </w:r>
      <w:r w:rsidR="008D57AD" w:rsidRPr="001129CC">
        <w:rPr>
          <w:rFonts w:asciiTheme="minorHAnsi" w:hAnsiTheme="minorHAnsi" w:cstheme="minorHAnsi"/>
          <w:sz w:val="24"/>
          <w:szCs w:val="24"/>
        </w:rPr>
        <w:t>, w któ</w:t>
      </w:r>
      <w:r w:rsidRPr="001129CC">
        <w:rPr>
          <w:rFonts w:asciiTheme="minorHAnsi" w:hAnsiTheme="minorHAnsi" w:cstheme="minorHAnsi"/>
          <w:sz w:val="24"/>
          <w:szCs w:val="24"/>
        </w:rPr>
        <w:t>rej zdający piszą egzamin</w:t>
      </w:r>
    </w:p>
    <w:p w:rsidR="00471B2D" w:rsidRPr="001129CC" w:rsidRDefault="008D57AD" w:rsidP="00471B2D">
      <w:pPr>
        <w:pStyle w:val="Akapitzlist"/>
        <w:numPr>
          <w:ilvl w:val="0"/>
          <w:numId w:val="43"/>
        </w:numPr>
        <w:jc w:val="both"/>
        <w:rPr>
          <w:rFonts w:asciiTheme="minorHAnsi" w:hAnsiTheme="minorHAnsi" w:cstheme="minorHAnsi"/>
          <w:sz w:val="24"/>
          <w:szCs w:val="24"/>
        </w:rPr>
      </w:pPr>
      <w:r w:rsidRPr="001129CC">
        <w:rPr>
          <w:rFonts w:asciiTheme="minorHAnsi" w:hAnsiTheme="minorHAnsi" w:cstheme="minorHAnsi"/>
          <w:sz w:val="24"/>
          <w:szCs w:val="24"/>
        </w:rPr>
        <w:t>o godzinie rozpoczęcia egzaminu (możliwe jest rozpoczynanie pracy z zestawem egzaminacyjnym w 15-minutowych odstępach czasowych w zależności od sali, np</w:t>
      </w:r>
      <w:r w:rsidR="00164760" w:rsidRPr="001129CC">
        <w:rPr>
          <w:rFonts w:asciiTheme="minorHAnsi" w:hAnsiTheme="minorHAnsi" w:cstheme="minorHAnsi"/>
          <w:sz w:val="24"/>
          <w:szCs w:val="24"/>
        </w:rPr>
        <w:t xml:space="preserve">. grupa </w:t>
      </w:r>
      <w:r w:rsidR="00164760" w:rsidRPr="001129CC">
        <w:rPr>
          <w:rFonts w:asciiTheme="minorHAnsi" w:hAnsiTheme="minorHAnsi" w:cstheme="minorHAnsi"/>
          <w:sz w:val="24"/>
          <w:szCs w:val="24"/>
        </w:rPr>
        <w:br/>
        <w:t>zdająca w</w:t>
      </w:r>
      <w:r w:rsidRPr="001129CC">
        <w:rPr>
          <w:rFonts w:asciiTheme="minorHAnsi" w:hAnsiTheme="minorHAnsi" w:cstheme="minorHAnsi"/>
          <w:sz w:val="24"/>
          <w:szCs w:val="24"/>
        </w:rPr>
        <w:t xml:space="preserve"> jednej sali rozpoczyna o godz. 9</w:t>
      </w:r>
      <w:r w:rsidRPr="001129CC">
        <w:rPr>
          <w:rFonts w:asciiTheme="minorHAnsi" w:hAnsiTheme="minorHAnsi" w:cstheme="minorHAnsi"/>
          <w:sz w:val="24"/>
          <w:szCs w:val="24"/>
          <w:vertAlign w:val="superscript"/>
        </w:rPr>
        <w:t>00</w:t>
      </w:r>
      <w:r w:rsidRPr="001129CC">
        <w:rPr>
          <w:rFonts w:asciiTheme="minorHAnsi" w:hAnsiTheme="minorHAnsi" w:cstheme="minorHAnsi"/>
          <w:sz w:val="24"/>
          <w:szCs w:val="24"/>
        </w:rPr>
        <w:t>, druga grupa – o godz. 9</w:t>
      </w:r>
      <w:r w:rsidRPr="001129CC">
        <w:rPr>
          <w:rFonts w:asciiTheme="minorHAnsi" w:hAnsiTheme="minorHAnsi" w:cstheme="minorHAnsi"/>
          <w:sz w:val="24"/>
          <w:szCs w:val="24"/>
          <w:vertAlign w:val="superscript"/>
        </w:rPr>
        <w:t>15</w:t>
      </w:r>
      <w:r w:rsidRPr="001129CC">
        <w:rPr>
          <w:rFonts w:asciiTheme="minorHAnsi" w:hAnsiTheme="minorHAnsi" w:cstheme="minorHAnsi"/>
          <w:sz w:val="24"/>
          <w:szCs w:val="24"/>
        </w:rPr>
        <w:t>, trzecia  - o 9</w:t>
      </w:r>
      <w:r w:rsidRPr="001129CC">
        <w:rPr>
          <w:rFonts w:asciiTheme="minorHAnsi" w:hAnsiTheme="minorHAnsi" w:cstheme="minorHAnsi"/>
          <w:sz w:val="24"/>
          <w:szCs w:val="24"/>
          <w:vertAlign w:val="superscript"/>
        </w:rPr>
        <w:t>30</w:t>
      </w:r>
      <w:r w:rsidRPr="001129CC">
        <w:rPr>
          <w:rFonts w:asciiTheme="minorHAnsi" w:hAnsiTheme="minorHAnsi" w:cstheme="minorHAnsi"/>
          <w:sz w:val="24"/>
          <w:szCs w:val="24"/>
        </w:rPr>
        <w:t xml:space="preserve">),  </w:t>
      </w:r>
      <w:r w:rsidR="00164760" w:rsidRPr="001129CC">
        <w:rPr>
          <w:rFonts w:asciiTheme="minorHAnsi" w:hAnsiTheme="minorHAnsi" w:cstheme="minorHAnsi"/>
          <w:sz w:val="24"/>
          <w:szCs w:val="24"/>
        </w:rPr>
        <w:br/>
      </w:r>
      <w:r w:rsidR="00786C0B" w:rsidRPr="001129CC">
        <w:rPr>
          <w:rFonts w:asciiTheme="minorHAnsi" w:hAnsiTheme="minorHAnsi" w:cstheme="minorHAnsi"/>
          <w:sz w:val="24"/>
          <w:szCs w:val="24"/>
        </w:rPr>
        <w:t>z zastrzeżeniem że egzamin nie może rozpocząć się później niż 45 minut p</w:t>
      </w:r>
      <w:r w:rsidR="00066A76" w:rsidRPr="001129CC">
        <w:rPr>
          <w:rFonts w:asciiTheme="minorHAnsi" w:hAnsiTheme="minorHAnsi" w:cstheme="minorHAnsi"/>
          <w:sz w:val="24"/>
          <w:szCs w:val="24"/>
        </w:rPr>
        <w:t xml:space="preserve">o godzinie rozpoczęcia podanej </w:t>
      </w:r>
      <w:r w:rsidR="00471B2D" w:rsidRPr="001129CC">
        <w:rPr>
          <w:rFonts w:asciiTheme="minorHAnsi" w:hAnsiTheme="minorHAnsi" w:cstheme="minorHAnsi"/>
          <w:sz w:val="24"/>
          <w:szCs w:val="24"/>
        </w:rPr>
        <w:t xml:space="preserve">przez CKE </w:t>
      </w:r>
      <w:r w:rsidR="00786C0B" w:rsidRPr="001129CC">
        <w:rPr>
          <w:rFonts w:asciiTheme="minorHAnsi" w:hAnsiTheme="minorHAnsi" w:cstheme="minorHAnsi"/>
          <w:sz w:val="24"/>
          <w:szCs w:val="24"/>
        </w:rPr>
        <w:t>w harmonogramie</w:t>
      </w:r>
    </w:p>
    <w:p w:rsidR="00786C0B" w:rsidRPr="001129CC" w:rsidRDefault="00471B2D" w:rsidP="0033589D">
      <w:pPr>
        <w:pStyle w:val="Akapitzlist"/>
        <w:numPr>
          <w:ilvl w:val="0"/>
          <w:numId w:val="43"/>
        </w:numPr>
        <w:jc w:val="both"/>
        <w:rPr>
          <w:rFonts w:asciiTheme="minorHAnsi" w:hAnsiTheme="minorHAnsi" w:cstheme="minorHAnsi"/>
          <w:sz w:val="24"/>
          <w:szCs w:val="24"/>
        </w:rPr>
      </w:pPr>
      <w:r w:rsidRPr="001129CC">
        <w:rPr>
          <w:rFonts w:asciiTheme="minorHAnsi" w:hAnsiTheme="minorHAnsi" w:cstheme="minorHAnsi"/>
          <w:sz w:val="24"/>
          <w:szCs w:val="24"/>
        </w:rPr>
        <w:t xml:space="preserve">braku możliwości opuszczenia przez zdającego sali egzaminacyjnej </w:t>
      </w:r>
      <w:r w:rsidR="00786C0B" w:rsidRPr="001129CC">
        <w:rPr>
          <w:rFonts w:asciiTheme="minorHAnsi" w:hAnsiTheme="minorHAnsi" w:cstheme="minorHAnsi"/>
          <w:sz w:val="24"/>
          <w:szCs w:val="24"/>
          <w:u w:val="single"/>
        </w:rPr>
        <w:t>przed upływem jedne</w:t>
      </w:r>
      <w:r w:rsidRPr="001129CC">
        <w:rPr>
          <w:rFonts w:asciiTheme="minorHAnsi" w:hAnsiTheme="minorHAnsi" w:cstheme="minorHAnsi"/>
          <w:sz w:val="24"/>
          <w:szCs w:val="24"/>
          <w:u w:val="single"/>
        </w:rPr>
        <w:t>j godziny</w:t>
      </w:r>
      <w:r w:rsidRPr="001129CC">
        <w:rPr>
          <w:rFonts w:asciiTheme="minorHAnsi" w:hAnsiTheme="minorHAnsi" w:cstheme="minorHAnsi"/>
          <w:sz w:val="24"/>
          <w:szCs w:val="24"/>
        </w:rPr>
        <w:t xml:space="preserve"> od czasu</w:t>
      </w:r>
      <w:r w:rsidR="00786C0B" w:rsidRPr="001129CC">
        <w:rPr>
          <w:rFonts w:asciiTheme="minorHAnsi" w:hAnsiTheme="minorHAnsi" w:cstheme="minorHAnsi"/>
          <w:sz w:val="24"/>
          <w:szCs w:val="24"/>
        </w:rPr>
        <w:t xml:space="preserve"> rozpoczęcia egzaminu </w:t>
      </w:r>
      <w:r w:rsidRPr="001129CC">
        <w:rPr>
          <w:rFonts w:asciiTheme="minorHAnsi" w:hAnsiTheme="minorHAnsi" w:cstheme="minorHAnsi"/>
          <w:sz w:val="24"/>
          <w:szCs w:val="24"/>
        </w:rPr>
        <w:t xml:space="preserve">w danej sali </w:t>
      </w:r>
      <w:r w:rsidR="00786C0B" w:rsidRPr="001129CC">
        <w:rPr>
          <w:rFonts w:asciiTheme="minorHAnsi" w:hAnsiTheme="minorHAnsi" w:cstheme="minorHAnsi"/>
          <w:sz w:val="24"/>
          <w:szCs w:val="24"/>
        </w:rPr>
        <w:t>(z wyjątkiem skorzystania z toalety, konieczności zażycia lekarstwa, kontaktu ze służbami medycznymi)</w:t>
      </w:r>
      <w:r w:rsidRPr="001129CC">
        <w:rPr>
          <w:rFonts w:asciiTheme="minorHAnsi" w:hAnsiTheme="minorHAnsi" w:cstheme="minorHAnsi"/>
          <w:sz w:val="24"/>
          <w:szCs w:val="24"/>
        </w:rPr>
        <w:t>.</w:t>
      </w:r>
    </w:p>
    <w:p w:rsidR="0012174B" w:rsidRPr="001129CC" w:rsidRDefault="0012174B" w:rsidP="0030550D">
      <w:pPr>
        <w:rPr>
          <w:rFonts w:asciiTheme="minorHAnsi" w:hAnsiTheme="minorHAnsi" w:cstheme="minorHAnsi"/>
          <w:sz w:val="16"/>
          <w:szCs w:val="16"/>
        </w:rPr>
      </w:pPr>
    </w:p>
    <w:p w:rsidR="00786C0B" w:rsidRPr="001129CC" w:rsidRDefault="00786C0B" w:rsidP="006512CD">
      <w:pPr>
        <w:pStyle w:val="Akapitzlist"/>
        <w:numPr>
          <w:ilvl w:val="0"/>
          <w:numId w:val="47"/>
        </w:numPr>
        <w:jc w:val="both"/>
        <w:rPr>
          <w:rFonts w:asciiTheme="minorHAnsi" w:hAnsiTheme="minorHAnsi" w:cstheme="minorHAnsi"/>
          <w:sz w:val="24"/>
          <w:szCs w:val="24"/>
        </w:rPr>
      </w:pPr>
      <w:r w:rsidRPr="001129CC">
        <w:rPr>
          <w:rFonts w:asciiTheme="minorHAnsi" w:hAnsiTheme="minorHAnsi" w:cstheme="minorHAnsi"/>
          <w:sz w:val="24"/>
          <w:szCs w:val="24"/>
        </w:rPr>
        <w:t>Jeżeli dyrektor szkoły podejmie de</w:t>
      </w:r>
      <w:r w:rsidR="00066A76" w:rsidRPr="001129CC">
        <w:rPr>
          <w:rFonts w:asciiTheme="minorHAnsi" w:hAnsiTheme="minorHAnsi" w:cstheme="minorHAnsi"/>
          <w:sz w:val="24"/>
          <w:szCs w:val="24"/>
        </w:rPr>
        <w:t xml:space="preserve">cyzję o rozpoczynaniu egzaminu </w:t>
      </w:r>
      <w:r w:rsidRPr="001129CC">
        <w:rPr>
          <w:rFonts w:asciiTheme="minorHAnsi" w:hAnsiTheme="minorHAnsi" w:cstheme="minorHAnsi"/>
          <w:sz w:val="24"/>
          <w:szCs w:val="24"/>
        </w:rPr>
        <w:t>z przesunięciem czasowym – spóźnieni zdają</w:t>
      </w:r>
      <w:r w:rsidR="0012174B" w:rsidRPr="001129CC">
        <w:rPr>
          <w:rFonts w:asciiTheme="minorHAnsi" w:hAnsiTheme="minorHAnsi" w:cstheme="minorHAnsi"/>
          <w:sz w:val="24"/>
          <w:szCs w:val="24"/>
        </w:rPr>
        <w:t xml:space="preserve">cy mogą wejść na egzamin nawet </w:t>
      </w:r>
      <w:r w:rsidRPr="001129CC">
        <w:rPr>
          <w:rFonts w:asciiTheme="minorHAnsi" w:hAnsiTheme="minorHAnsi" w:cstheme="minorHAnsi"/>
          <w:sz w:val="24"/>
          <w:szCs w:val="24"/>
        </w:rPr>
        <w:t>z ostatnią grupą, jeżeli w danej sali egzaminacyjnej jest stolik, przy którym zdający może pracować z arkuszem egzaminacyjnym.</w:t>
      </w:r>
    </w:p>
    <w:p w:rsidR="006512CD" w:rsidRPr="001129CC" w:rsidRDefault="006512CD" w:rsidP="006512CD">
      <w:pPr>
        <w:pStyle w:val="Akapitzlist"/>
        <w:ind w:left="644"/>
        <w:jc w:val="both"/>
        <w:rPr>
          <w:rFonts w:asciiTheme="minorHAnsi" w:hAnsiTheme="minorHAnsi" w:cstheme="minorHAnsi"/>
          <w:sz w:val="16"/>
          <w:szCs w:val="16"/>
        </w:rPr>
      </w:pPr>
    </w:p>
    <w:p w:rsidR="007E38CA" w:rsidRPr="001129CC" w:rsidRDefault="00164760" w:rsidP="006512CD">
      <w:pPr>
        <w:pStyle w:val="Akapitzlist"/>
        <w:numPr>
          <w:ilvl w:val="0"/>
          <w:numId w:val="47"/>
        </w:numPr>
        <w:jc w:val="both"/>
        <w:rPr>
          <w:rFonts w:asciiTheme="minorHAnsi" w:hAnsiTheme="minorHAnsi" w:cstheme="minorHAnsi"/>
          <w:sz w:val="24"/>
          <w:szCs w:val="24"/>
        </w:rPr>
      </w:pPr>
      <w:r w:rsidRPr="001129CC">
        <w:rPr>
          <w:rFonts w:asciiTheme="minorHAnsi" w:hAnsiTheme="minorHAnsi" w:cstheme="minorHAnsi"/>
          <w:sz w:val="24"/>
          <w:szCs w:val="24"/>
        </w:rPr>
        <w:t>Zdający mogą</w:t>
      </w:r>
      <w:r w:rsidR="007E38CA" w:rsidRPr="001129CC">
        <w:rPr>
          <w:rFonts w:asciiTheme="minorHAnsi" w:hAnsiTheme="minorHAnsi" w:cstheme="minorHAnsi"/>
          <w:sz w:val="24"/>
          <w:szCs w:val="24"/>
        </w:rPr>
        <w:t xml:space="preserve"> opuścić na stałe salę</w:t>
      </w:r>
      <w:r w:rsidR="007C14AE" w:rsidRPr="001129CC">
        <w:rPr>
          <w:rFonts w:asciiTheme="minorHAnsi" w:hAnsiTheme="minorHAnsi" w:cstheme="minorHAnsi"/>
          <w:sz w:val="24"/>
          <w:szCs w:val="24"/>
        </w:rPr>
        <w:t xml:space="preserve"> egzaminacyjną (jeżeli zakończyli</w:t>
      </w:r>
      <w:r w:rsidR="007E38CA" w:rsidRPr="001129CC">
        <w:rPr>
          <w:rFonts w:asciiTheme="minorHAnsi" w:hAnsiTheme="minorHAnsi" w:cstheme="minorHAnsi"/>
          <w:sz w:val="24"/>
          <w:szCs w:val="24"/>
        </w:rPr>
        <w:t xml:space="preserve"> pracę z arkuszem) </w:t>
      </w:r>
      <w:r w:rsidR="007C14AE" w:rsidRPr="001129CC">
        <w:rPr>
          <w:rFonts w:asciiTheme="minorHAnsi" w:hAnsiTheme="minorHAnsi" w:cstheme="minorHAnsi"/>
          <w:sz w:val="24"/>
          <w:szCs w:val="24"/>
          <w:u w:val="single"/>
        </w:rPr>
        <w:t>najwcześniej po godzinie</w:t>
      </w:r>
      <w:r w:rsidR="007C14AE" w:rsidRPr="001129CC">
        <w:rPr>
          <w:rFonts w:asciiTheme="minorHAnsi" w:hAnsiTheme="minorHAnsi" w:cstheme="minorHAnsi"/>
          <w:sz w:val="24"/>
          <w:szCs w:val="24"/>
        </w:rPr>
        <w:t xml:space="preserve"> od wyznaczonego i zapisanego na tablicy czasu rozpoczęcia egzaminu i </w:t>
      </w:r>
      <w:r w:rsidR="007E38CA" w:rsidRPr="001129CC">
        <w:rPr>
          <w:rFonts w:asciiTheme="minorHAnsi" w:hAnsiTheme="minorHAnsi" w:cstheme="minorHAnsi"/>
          <w:sz w:val="24"/>
          <w:szCs w:val="24"/>
          <w:u w:val="single"/>
        </w:rPr>
        <w:t xml:space="preserve">najpóźniej na </w:t>
      </w:r>
      <w:r w:rsidR="0012174B" w:rsidRPr="001129CC">
        <w:rPr>
          <w:rFonts w:asciiTheme="minorHAnsi" w:hAnsiTheme="minorHAnsi" w:cstheme="minorHAnsi"/>
          <w:sz w:val="24"/>
          <w:szCs w:val="24"/>
          <w:u w:val="single"/>
        </w:rPr>
        <w:br/>
      </w:r>
      <w:r w:rsidR="007E38CA" w:rsidRPr="001129CC">
        <w:rPr>
          <w:rFonts w:asciiTheme="minorHAnsi" w:hAnsiTheme="minorHAnsi" w:cstheme="minorHAnsi"/>
          <w:sz w:val="24"/>
          <w:szCs w:val="24"/>
          <w:u w:val="single"/>
        </w:rPr>
        <w:t>15 minut</w:t>
      </w:r>
      <w:r w:rsidR="007E38CA" w:rsidRPr="001129CC">
        <w:rPr>
          <w:rFonts w:asciiTheme="minorHAnsi" w:hAnsiTheme="minorHAnsi" w:cstheme="minorHAnsi"/>
          <w:sz w:val="24"/>
          <w:szCs w:val="24"/>
        </w:rPr>
        <w:t xml:space="preserve"> przed wyznaczony</w:t>
      </w:r>
      <w:r w:rsidR="00DE5024" w:rsidRPr="001129CC">
        <w:rPr>
          <w:rFonts w:asciiTheme="minorHAnsi" w:hAnsiTheme="minorHAnsi" w:cstheme="minorHAnsi"/>
          <w:sz w:val="24"/>
          <w:szCs w:val="24"/>
        </w:rPr>
        <w:t>m</w:t>
      </w:r>
      <w:r w:rsidR="007C14AE" w:rsidRPr="001129CC">
        <w:rPr>
          <w:rFonts w:asciiTheme="minorHAnsi" w:hAnsiTheme="minorHAnsi" w:cstheme="minorHAnsi"/>
          <w:sz w:val="24"/>
          <w:szCs w:val="24"/>
        </w:rPr>
        <w:t xml:space="preserve"> czasem zakończenia egzaminu.</w:t>
      </w:r>
      <w:r w:rsidR="00DE5024" w:rsidRPr="001129CC">
        <w:rPr>
          <w:rFonts w:asciiTheme="minorHAnsi" w:hAnsiTheme="minorHAnsi" w:cstheme="minorHAnsi"/>
          <w:sz w:val="24"/>
          <w:szCs w:val="24"/>
        </w:rPr>
        <w:t xml:space="preserve"> W ciągu ostatnich </w:t>
      </w:r>
      <w:r w:rsidR="009D388F" w:rsidRPr="001129CC">
        <w:rPr>
          <w:rFonts w:asciiTheme="minorHAnsi" w:hAnsiTheme="minorHAnsi" w:cstheme="minorHAnsi"/>
          <w:sz w:val="24"/>
          <w:szCs w:val="24"/>
        </w:rPr>
        <w:t xml:space="preserve">15 </w:t>
      </w:r>
      <w:r w:rsidR="007E38CA" w:rsidRPr="001129CC">
        <w:rPr>
          <w:rFonts w:asciiTheme="minorHAnsi" w:hAnsiTheme="minorHAnsi" w:cstheme="minorHAnsi"/>
          <w:sz w:val="24"/>
          <w:szCs w:val="24"/>
        </w:rPr>
        <w:t xml:space="preserve">minut </w:t>
      </w:r>
      <w:r w:rsidR="007C14AE" w:rsidRPr="001129CC">
        <w:rPr>
          <w:rFonts w:asciiTheme="minorHAnsi" w:hAnsiTheme="minorHAnsi" w:cstheme="minorHAnsi"/>
          <w:sz w:val="24"/>
          <w:szCs w:val="24"/>
        </w:rPr>
        <w:t xml:space="preserve">trwania egzaminu </w:t>
      </w:r>
      <w:r w:rsidR="007E38CA" w:rsidRPr="001129CC">
        <w:rPr>
          <w:rFonts w:asciiTheme="minorHAnsi" w:hAnsiTheme="minorHAnsi" w:cstheme="minorHAnsi"/>
          <w:sz w:val="24"/>
          <w:szCs w:val="24"/>
        </w:rPr>
        <w:t>zdający nie opuszczają sali egzaminacyjnej</w:t>
      </w:r>
      <w:r w:rsidR="009D388F" w:rsidRPr="001129CC">
        <w:rPr>
          <w:rFonts w:asciiTheme="minorHAnsi" w:hAnsiTheme="minorHAnsi" w:cstheme="minorHAnsi"/>
          <w:sz w:val="24"/>
          <w:szCs w:val="24"/>
        </w:rPr>
        <w:t xml:space="preserve"> (</w:t>
      </w:r>
      <w:r w:rsidR="007C14AE" w:rsidRPr="001129CC">
        <w:rPr>
          <w:rFonts w:asciiTheme="minorHAnsi" w:hAnsiTheme="minorHAnsi" w:cstheme="minorHAnsi"/>
          <w:sz w:val="24"/>
          <w:szCs w:val="24"/>
        </w:rPr>
        <w:t>nawet jeżeli zakończyli</w:t>
      </w:r>
      <w:r w:rsidR="009D388F" w:rsidRPr="001129CC">
        <w:rPr>
          <w:rFonts w:asciiTheme="minorHAnsi" w:hAnsiTheme="minorHAnsi" w:cstheme="minorHAnsi"/>
          <w:sz w:val="24"/>
          <w:szCs w:val="24"/>
        </w:rPr>
        <w:t xml:space="preserve"> pracę </w:t>
      </w:r>
      <w:r w:rsidR="00DE5024" w:rsidRPr="001129CC">
        <w:rPr>
          <w:rFonts w:asciiTheme="minorHAnsi" w:hAnsiTheme="minorHAnsi" w:cstheme="minorHAnsi"/>
          <w:sz w:val="24"/>
          <w:szCs w:val="24"/>
        </w:rPr>
        <w:br/>
      </w:r>
      <w:r w:rsidR="009D388F" w:rsidRPr="001129CC">
        <w:rPr>
          <w:rFonts w:asciiTheme="minorHAnsi" w:hAnsiTheme="minorHAnsi" w:cstheme="minorHAnsi"/>
          <w:sz w:val="24"/>
          <w:szCs w:val="24"/>
        </w:rPr>
        <w:t>z arkuszem egzaminacyjnym)</w:t>
      </w:r>
      <w:r w:rsidR="007E38CA" w:rsidRPr="001129CC">
        <w:rPr>
          <w:rFonts w:asciiTheme="minorHAnsi" w:hAnsiTheme="minorHAnsi" w:cstheme="minorHAnsi"/>
          <w:sz w:val="24"/>
          <w:szCs w:val="24"/>
        </w:rPr>
        <w:t>.</w:t>
      </w:r>
    </w:p>
    <w:p w:rsidR="0012174B" w:rsidRPr="001129CC" w:rsidRDefault="0012174B" w:rsidP="0012174B">
      <w:pPr>
        <w:pStyle w:val="Akapitzlist"/>
        <w:rPr>
          <w:rFonts w:asciiTheme="minorHAnsi" w:hAnsiTheme="minorHAnsi" w:cstheme="minorHAnsi"/>
          <w:i/>
          <w:sz w:val="24"/>
          <w:szCs w:val="24"/>
        </w:rPr>
      </w:pPr>
    </w:p>
    <w:p w:rsidR="009137DA" w:rsidRPr="001129CC" w:rsidRDefault="009137DA" w:rsidP="00D125C6">
      <w:pPr>
        <w:jc w:val="both"/>
        <w:rPr>
          <w:rFonts w:asciiTheme="minorHAnsi" w:hAnsiTheme="minorHAnsi" w:cstheme="minorHAnsi"/>
          <w:b/>
          <w:color w:val="218A08"/>
          <w:sz w:val="28"/>
          <w:szCs w:val="28"/>
        </w:rPr>
      </w:pPr>
    </w:p>
    <w:p w:rsidR="00D125C6" w:rsidRPr="001129CC" w:rsidRDefault="00D125C6" w:rsidP="00D125C6">
      <w:pPr>
        <w:jc w:val="both"/>
        <w:rPr>
          <w:rFonts w:asciiTheme="minorHAnsi" w:hAnsiTheme="minorHAnsi" w:cstheme="minorHAnsi"/>
          <w:b/>
          <w:color w:val="218A08"/>
          <w:sz w:val="28"/>
          <w:szCs w:val="28"/>
        </w:rPr>
      </w:pPr>
      <w:r w:rsidRPr="001129CC">
        <w:rPr>
          <w:rFonts w:asciiTheme="minorHAnsi" w:hAnsiTheme="minorHAnsi" w:cstheme="minorHAnsi"/>
          <w:b/>
          <w:color w:val="218A08"/>
          <w:sz w:val="28"/>
          <w:szCs w:val="28"/>
        </w:rPr>
        <w:t xml:space="preserve">V.  Procedura w przypadku podejrzenia zakażenia </w:t>
      </w:r>
      <w:r w:rsidRPr="001129CC">
        <w:rPr>
          <w:rFonts w:asciiTheme="minorHAnsi" w:hAnsiTheme="minorHAnsi" w:cstheme="minorHAnsi"/>
          <w:b/>
          <w:color w:val="218A08"/>
          <w:sz w:val="28"/>
          <w:szCs w:val="28"/>
          <w:lang w:eastAsia="ar-SA"/>
        </w:rPr>
        <w:t xml:space="preserve">COVID-19 </w:t>
      </w:r>
      <w:r w:rsidRPr="001129CC">
        <w:rPr>
          <w:rFonts w:asciiTheme="minorHAnsi" w:hAnsiTheme="minorHAnsi" w:cstheme="minorHAnsi"/>
          <w:b/>
          <w:color w:val="218A08"/>
          <w:sz w:val="28"/>
          <w:szCs w:val="28"/>
        </w:rPr>
        <w:t>u zdającego lub u członka</w:t>
      </w:r>
      <w:r w:rsidRPr="001129CC">
        <w:rPr>
          <w:rFonts w:asciiTheme="minorHAnsi" w:hAnsiTheme="minorHAnsi" w:cstheme="minorHAnsi"/>
          <w:b/>
          <w:color w:val="218A08"/>
          <w:sz w:val="28"/>
          <w:szCs w:val="28"/>
        </w:rPr>
        <w:br/>
        <w:t xml:space="preserve">       zespołu egzaminacyjnego </w:t>
      </w:r>
    </w:p>
    <w:p w:rsidR="00D125C6" w:rsidRPr="001129CC" w:rsidRDefault="00D125C6" w:rsidP="00D125C6">
      <w:pPr>
        <w:ind w:left="284"/>
        <w:rPr>
          <w:rFonts w:asciiTheme="minorHAnsi" w:hAnsiTheme="minorHAnsi" w:cstheme="minorHAnsi"/>
          <w:sz w:val="24"/>
          <w:szCs w:val="24"/>
        </w:rPr>
      </w:pPr>
    </w:p>
    <w:p w:rsidR="00D125C6" w:rsidRPr="001129CC" w:rsidRDefault="00D125C6" w:rsidP="00D125C6">
      <w:pPr>
        <w:pStyle w:val="Akapitzlist"/>
        <w:numPr>
          <w:ilvl w:val="0"/>
          <w:numId w:val="35"/>
        </w:numPr>
        <w:jc w:val="both"/>
        <w:rPr>
          <w:rFonts w:asciiTheme="minorHAnsi" w:hAnsiTheme="minorHAnsi" w:cstheme="minorHAnsi"/>
          <w:sz w:val="24"/>
          <w:szCs w:val="24"/>
        </w:rPr>
      </w:pPr>
      <w:r w:rsidRPr="001129CC">
        <w:rPr>
          <w:rFonts w:asciiTheme="minorHAnsi" w:hAnsiTheme="minorHAnsi" w:cstheme="minorHAnsi"/>
          <w:sz w:val="24"/>
          <w:szCs w:val="24"/>
        </w:rPr>
        <w:t xml:space="preserve">Jeżeli </w:t>
      </w:r>
      <w:r w:rsidRPr="001129CC">
        <w:rPr>
          <w:rFonts w:asciiTheme="minorHAnsi" w:hAnsiTheme="minorHAnsi" w:cstheme="minorHAnsi"/>
          <w:sz w:val="24"/>
          <w:szCs w:val="24"/>
          <w:u w:val="single"/>
        </w:rPr>
        <w:t>zdający</w:t>
      </w:r>
      <w:r w:rsidRPr="001129CC">
        <w:rPr>
          <w:rFonts w:asciiTheme="minorHAnsi" w:hAnsiTheme="minorHAnsi" w:cstheme="minorHAnsi"/>
          <w:sz w:val="24"/>
          <w:szCs w:val="24"/>
        </w:rPr>
        <w:t xml:space="preserve"> lub </w:t>
      </w:r>
      <w:r w:rsidRPr="001129CC">
        <w:rPr>
          <w:rFonts w:asciiTheme="minorHAnsi" w:hAnsiTheme="minorHAnsi" w:cstheme="minorHAnsi"/>
          <w:sz w:val="24"/>
          <w:szCs w:val="24"/>
          <w:u w:val="single"/>
        </w:rPr>
        <w:t>członek zespołu nadzorującego</w:t>
      </w:r>
      <w:r w:rsidRPr="001129CC">
        <w:rPr>
          <w:rFonts w:asciiTheme="minorHAnsi" w:hAnsiTheme="minorHAnsi" w:cstheme="minorHAnsi"/>
          <w:sz w:val="24"/>
          <w:szCs w:val="24"/>
        </w:rPr>
        <w:t xml:space="preserve"> przejawia niepokojące objawy choroby, przewodniczący zespołu nadzorującego lub członek zespołu nadzorującego informuje o tym przewodniczącego zespołu egzaminacyjnego, który:</w:t>
      </w:r>
    </w:p>
    <w:p w:rsidR="006512CD" w:rsidRPr="001129CC" w:rsidRDefault="006512CD" w:rsidP="006512CD">
      <w:pPr>
        <w:pStyle w:val="Akapitzlist"/>
        <w:jc w:val="both"/>
        <w:rPr>
          <w:rFonts w:asciiTheme="minorHAnsi" w:hAnsiTheme="minorHAnsi" w:cstheme="minorHAnsi"/>
          <w:sz w:val="8"/>
          <w:szCs w:val="8"/>
        </w:rPr>
      </w:pPr>
    </w:p>
    <w:p w:rsidR="00D125C6" w:rsidRPr="001129CC" w:rsidRDefault="00D125C6" w:rsidP="00D125C6">
      <w:pPr>
        <w:pStyle w:val="Akapitzlist"/>
        <w:numPr>
          <w:ilvl w:val="0"/>
          <w:numId w:val="41"/>
        </w:numPr>
        <w:jc w:val="both"/>
        <w:rPr>
          <w:rFonts w:asciiTheme="minorHAnsi" w:hAnsiTheme="minorHAnsi" w:cstheme="minorHAnsi"/>
          <w:sz w:val="24"/>
          <w:szCs w:val="24"/>
        </w:rPr>
      </w:pPr>
      <w:r w:rsidRPr="001129CC">
        <w:rPr>
          <w:rFonts w:asciiTheme="minorHAnsi" w:hAnsiTheme="minorHAnsi" w:cstheme="minorHAnsi"/>
          <w:sz w:val="24"/>
          <w:szCs w:val="24"/>
        </w:rPr>
        <w:t>niezwłocznie przerywa egzamin tego zdającego</w:t>
      </w:r>
    </w:p>
    <w:p w:rsidR="00D125C6" w:rsidRPr="001129CC" w:rsidRDefault="00D125C6" w:rsidP="00D125C6">
      <w:pPr>
        <w:pStyle w:val="Akapitzlist"/>
        <w:numPr>
          <w:ilvl w:val="0"/>
          <w:numId w:val="41"/>
        </w:numPr>
        <w:jc w:val="both"/>
        <w:rPr>
          <w:rFonts w:asciiTheme="minorHAnsi" w:hAnsiTheme="minorHAnsi" w:cstheme="minorHAnsi"/>
          <w:sz w:val="24"/>
          <w:szCs w:val="24"/>
        </w:rPr>
      </w:pPr>
      <w:r w:rsidRPr="001129CC">
        <w:rPr>
          <w:rFonts w:asciiTheme="minorHAnsi" w:hAnsiTheme="minorHAnsi" w:cstheme="minorHAnsi"/>
          <w:sz w:val="24"/>
          <w:szCs w:val="24"/>
        </w:rPr>
        <w:t>zapewnia odizolowanie zdającego lub innej osoby przejawiającej objawy choroby w wyznaczonym miejscu z zapewnieniem minimum 2 m odległości od innych osób.</w:t>
      </w:r>
    </w:p>
    <w:p w:rsidR="00D125C6" w:rsidRPr="001129CC" w:rsidRDefault="00D125C6" w:rsidP="00D125C6">
      <w:pPr>
        <w:rPr>
          <w:rFonts w:asciiTheme="minorHAnsi" w:hAnsiTheme="minorHAnsi" w:cstheme="minorHAnsi"/>
          <w:sz w:val="16"/>
          <w:szCs w:val="16"/>
        </w:rPr>
      </w:pPr>
    </w:p>
    <w:p w:rsidR="00D125C6" w:rsidRPr="001129CC" w:rsidRDefault="00D125C6" w:rsidP="00D125C6">
      <w:pPr>
        <w:pStyle w:val="Akapitzlist"/>
        <w:numPr>
          <w:ilvl w:val="0"/>
          <w:numId w:val="35"/>
        </w:numPr>
        <w:jc w:val="both"/>
        <w:rPr>
          <w:rFonts w:asciiTheme="minorHAnsi" w:hAnsiTheme="minorHAnsi" w:cstheme="minorHAnsi"/>
          <w:sz w:val="24"/>
          <w:szCs w:val="24"/>
        </w:rPr>
      </w:pPr>
      <w:r w:rsidRPr="001129CC">
        <w:rPr>
          <w:rFonts w:asciiTheme="minorHAnsi" w:hAnsiTheme="minorHAnsi" w:cstheme="minorHAnsi"/>
          <w:sz w:val="24"/>
          <w:szCs w:val="24"/>
        </w:rPr>
        <w:lastRenderedPageBreak/>
        <w:t xml:space="preserve">W przypadku wystąpienia konieczności odizolowania </w:t>
      </w:r>
      <w:r w:rsidRPr="001129CC">
        <w:rPr>
          <w:rFonts w:asciiTheme="minorHAnsi" w:hAnsiTheme="minorHAnsi" w:cstheme="minorHAnsi"/>
          <w:sz w:val="24"/>
          <w:szCs w:val="24"/>
          <w:u w:val="single"/>
        </w:rPr>
        <w:t>zdającego, członka zespołu nadzorującego lub innej osoby</w:t>
      </w:r>
      <w:r w:rsidRPr="001129CC">
        <w:rPr>
          <w:rFonts w:asciiTheme="minorHAnsi" w:hAnsiTheme="minorHAnsi" w:cstheme="minorHAnsi"/>
          <w:sz w:val="24"/>
          <w:szCs w:val="24"/>
        </w:rPr>
        <w:t xml:space="preserve"> zaangażowanej w przeprowadzanie egzaminu przejawiającej objawy choroby </w:t>
      </w:r>
      <w:r w:rsidRPr="001129CC">
        <w:rPr>
          <w:rFonts w:asciiTheme="minorHAnsi" w:hAnsiTheme="minorHAnsi" w:cstheme="minorHAnsi"/>
          <w:sz w:val="24"/>
          <w:szCs w:val="24"/>
        </w:rPr>
        <w:br/>
        <w:t xml:space="preserve">w pomieszczeniu izolacyjnym przewodniczący zespołu egzaminacyjnego może podjąć decyzję </w:t>
      </w:r>
      <w:r w:rsidRPr="001129CC">
        <w:rPr>
          <w:rFonts w:asciiTheme="minorHAnsi" w:hAnsiTheme="minorHAnsi" w:cstheme="minorHAnsi"/>
          <w:sz w:val="24"/>
          <w:szCs w:val="24"/>
        </w:rPr>
        <w:br/>
        <w:t xml:space="preserve">o przerwaniu i unieważnieniu egzaminu dla </w:t>
      </w:r>
      <w:r w:rsidRPr="001129CC">
        <w:rPr>
          <w:rFonts w:asciiTheme="minorHAnsi" w:hAnsiTheme="minorHAnsi" w:cstheme="minorHAnsi"/>
          <w:sz w:val="24"/>
          <w:szCs w:val="24"/>
          <w:u w:val="single"/>
        </w:rPr>
        <w:t>wszystkich zdających</w:t>
      </w:r>
      <w:r w:rsidRPr="001129CC">
        <w:rPr>
          <w:rFonts w:asciiTheme="minorHAnsi" w:hAnsiTheme="minorHAnsi" w:cstheme="minorHAnsi"/>
          <w:sz w:val="24"/>
          <w:szCs w:val="24"/>
        </w:rPr>
        <w:t>, którzy przystępowali do danego egzaminu w danej sali, jeżeli z jego oceny sytuacji będzie wynikało, że takie rozwiązanie jest niezbędne.</w:t>
      </w:r>
    </w:p>
    <w:p w:rsidR="00D125C6" w:rsidRPr="001129CC" w:rsidRDefault="00D125C6" w:rsidP="00D125C6">
      <w:pPr>
        <w:pStyle w:val="Akapitzlist"/>
        <w:jc w:val="both"/>
        <w:rPr>
          <w:rFonts w:asciiTheme="minorHAnsi" w:hAnsiTheme="minorHAnsi" w:cstheme="minorHAnsi"/>
          <w:sz w:val="16"/>
          <w:szCs w:val="16"/>
        </w:rPr>
      </w:pPr>
    </w:p>
    <w:p w:rsidR="00D125C6" w:rsidRPr="001129CC" w:rsidRDefault="00D125C6" w:rsidP="00D125C6">
      <w:pPr>
        <w:pStyle w:val="Akapitzlist"/>
        <w:numPr>
          <w:ilvl w:val="0"/>
          <w:numId w:val="35"/>
        </w:numPr>
        <w:jc w:val="both"/>
        <w:rPr>
          <w:rFonts w:asciiTheme="minorHAnsi" w:hAnsiTheme="minorHAnsi" w:cstheme="minorHAnsi"/>
          <w:sz w:val="24"/>
          <w:szCs w:val="24"/>
        </w:rPr>
      </w:pPr>
      <w:r w:rsidRPr="001129CC">
        <w:rPr>
          <w:rFonts w:asciiTheme="minorHAnsi" w:hAnsiTheme="minorHAnsi" w:cstheme="minorHAnsi"/>
          <w:sz w:val="24"/>
          <w:szCs w:val="24"/>
        </w:rPr>
        <w:t xml:space="preserve">W przypadku wystąpienia konieczności odizolowania </w:t>
      </w:r>
      <w:r w:rsidRPr="001129CC">
        <w:rPr>
          <w:rFonts w:asciiTheme="minorHAnsi" w:hAnsiTheme="minorHAnsi" w:cstheme="minorHAnsi"/>
          <w:sz w:val="24"/>
          <w:szCs w:val="24"/>
          <w:u w:val="single"/>
        </w:rPr>
        <w:t>członka zespołu nadzorującego</w:t>
      </w:r>
      <w:r w:rsidRPr="001129CC">
        <w:rPr>
          <w:rFonts w:asciiTheme="minorHAnsi" w:hAnsiTheme="minorHAnsi" w:cstheme="minorHAnsi"/>
          <w:sz w:val="24"/>
          <w:szCs w:val="24"/>
        </w:rPr>
        <w:t xml:space="preserve"> przejawiającego objawy choroby w wyznaczonym pomieszczeniu, przewodniczący zespołu egzaminacyjnego:</w:t>
      </w:r>
    </w:p>
    <w:p w:rsidR="006512CD" w:rsidRPr="001129CC" w:rsidRDefault="006512CD" w:rsidP="006512CD">
      <w:pPr>
        <w:jc w:val="both"/>
        <w:rPr>
          <w:rFonts w:asciiTheme="minorHAnsi" w:hAnsiTheme="minorHAnsi" w:cstheme="minorHAnsi"/>
          <w:sz w:val="8"/>
          <w:szCs w:val="8"/>
        </w:rPr>
      </w:pPr>
    </w:p>
    <w:p w:rsidR="00D125C6" w:rsidRPr="001129CC" w:rsidRDefault="00D125C6" w:rsidP="00D125C6">
      <w:pPr>
        <w:pStyle w:val="Akapitzlist"/>
        <w:numPr>
          <w:ilvl w:val="0"/>
          <w:numId w:val="39"/>
        </w:numPr>
        <w:jc w:val="both"/>
        <w:rPr>
          <w:rFonts w:asciiTheme="minorHAnsi" w:hAnsiTheme="minorHAnsi" w:cstheme="minorHAnsi"/>
          <w:sz w:val="24"/>
          <w:szCs w:val="24"/>
        </w:rPr>
      </w:pPr>
      <w:r w:rsidRPr="001129CC">
        <w:rPr>
          <w:rFonts w:asciiTheme="minorHAnsi" w:hAnsiTheme="minorHAnsi" w:cstheme="minorHAnsi"/>
          <w:sz w:val="24"/>
          <w:szCs w:val="24"/>
        </w:rPr>
        <w:t>niezwłocznie powiadamia o tym fakcie dyrektora OKE, z którym ustala sposób postępowania</w:t>
      </w:r>
    </w:p>
    <w:p w:rsidR="00D125C6" w:rsidRPr="001129CC" w:rsidRDefault="00D125C6" w:rsidP="00D125C6">
      <w:pPr>
        <w:pStyle w:val="Akapitzlist"/>
        <w:numPr>
          <w:ilvl w:val="0"/>
          <w:numId w:val="39"/>
        </w:numPr>
        <w:jc w:val="both"/>
        <w:rPr>
          <w:rFonts w:asciiTheme="minorHAnsi" w:hAnsiTheme="minorHAnsi" w:cstheme="minorHAnsi"/>
          <w:sz w:val="24"/>
          <w:szCs w:val="24"/>
        </w:rPr>
      </w:pPr>
      <w:r w:rsidRPr="001129CC">
        <w:rPr>
          <w:rFonts w:asciiTheme="minorHAnsi" w:hAnsiTheme="minorHAnsi" w:cstheme="minorHAnsi"/>
          <w:sz w:val="24"/>
          <w:szCs w:val="24"/>
        </w:rPr>
        <w:t xml:space="preserve">możliwie jak najszybciej zapewnia zastępstwo za członka zespołu, który nie może brać udziału </w:t>
      </w:r>
      <w:r w:rsidRPr="001129CC">
        <w:rPr>
          <w:rFonts w:asciiTheme="minorHAnsi" w:hAnsiTheme="minorHAnsi" w:cstheme="minorHAnsi"/>
          <w:sz w:val="24"/>
          <w:szCs w:val="24"/>
        </w:rPr>
        <w:br/>
        <w:t>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o wystąpieniu opisanej sytuacji odnotowuje się w protokole przebiegu egzaminu w danej sali oraz w protokole zbiorczym.</w:t>
      </w:r>
    </w:p>
    <w:p w:rsidR="00D125C6" w:rsidRPr="001129CC" w:rsidRDefault="00D125C6" w:rsidP="00D125C6">
      <w:pPr>
        <w:rPr>
          <w:rFonts w:asciiTheme="minorHAnsi" w:hAnsiTheme="minorHAnsi" w:cstheme="minorHAnsi"/>
          <w:sz w:val="16"/>
          <w:szCs w:val="16"/>
        </w:rPr>
      </w:pPr>
    </w:p>
    <w:p w:rsidR="00D125C6" w:rsidRPr="001129CC" w:rsidRDefault="00D125C6" w:rsidP="00D125C6">
      <w:pPr>
        <w:pStyle w:val="Akapitzlist"/>
        <w:numPr>
          <w:ilvl w:val="0"/>
          <w:numId w:val="35"/>
        </w:numPr>
        <w:jc w:val="both"/>
        <w:rPr>
          <w:rFonts w:asciiTheme="minorHAnsi" w:hAnsiTheme="minorHAnsi" w:cstheme="minorHAnsi"/>
          <w:sz w:val="24"/>
          <w:szCs w:val="24"/>
        </w:rPr>
      </w:pPr>
      <w:r w:rsidRPr="001129CC">
        <w:rPr>
          <w:rFonts w:asciiTheme="minorHAnsi" w:hAnsiTheme="minorHAnsi" w:cstheme="minorHAnsi"/>
          <w:sz w:val="24"/>
          <w:szCs w:val="24"/>
        </w:rPr>
        <w:t xml:space="preserve">W przypadku konieczności odizolowania </w:t>
      </w:r>
      <w:r w:rsidRPr="001129CC">
        <w:rPr>
          <w:rFonts w:asciiTheme="minorHAnsi" w:hAnsiTheme="minorHAnsi" w:cstheme="minorHAnsi"/>
          <w:sz w:val="24"/>
          <w:szCs w:val="24"/>
          <w:u w:val="single"/>
        </w:rPr>
        <w:t>zdającego</w:t>
      </w:r>
      <w:r w:rsidRPr="001129CC">
        <w:rPr>
          <w:rFonts w:asciiTheme="minorHAnsi" w:hAnsiTheme="minorHAnsi" w:cstheme="minorHAnsi"/>
          <w:sz w:val="24"/>
          <w:szCs w:val="24"/>
        </w:rPr>
        <w:t xml:space="preserve"> przewodniczący zespołu egzaminacyjnego niezwłocznie powiadamia rodziców ucznia o zaistniałej sytuacji w celu pilnego odebrania go ze szkoły oraz informuje Powiatową Stację Sanitarno-Epidemiologiczną w Szczecinie, a w razie pogarszania się stanu zdrowia zdającego – także pogotowie ratunkowe.</w:t>
      </w:r>
    </w:p>
    <w:p w:rsidR="00604F34" w:rsidRPr="001129CC" w:rsidRDefault="00604F34" w:rsidP="0030550D">
      <w:pPr>
        <w:rPr>
          <w:rFonts w:asciiTheme="minorHAnsi" w:hAnsiTheme="minorHAnsi" w:cstheme="minorHAnsi"/>
          <w:b/>
          <w:color w:val="218A08"/>
          <w:sz w:val="28"/>
          <w:szCs w:val="28"/>
        </w:rPr>
      </w:pPr>
    </w:p>
    <w:p w:rsidR="00604F34" w:rsidRPr="001129CC" w:rsidRDefault="00604F34" w:rsidP="0030550D">
      <w:pPr>
        <w:rPr>
          <w:rFonts w:asciiTheme="minorHAnsi" w:hAnsiTheme="minorHAnsi" w:cstheme="minorHAnsi"/>
          <w:b/>
          <w:color w:val="218A08"/>
          <w:sz w:val="28"/>
          <w:szCs w:val="28"/>
        </w:rPr>
      </w:pPr>
    </w:p>
    <w:p w:rsidR="0030550D" w:rsidRPr="001129CC" w:rsidRDefault="009137DA" w:rsidP="0030550D">
      <w:pPr>
        <w:rPr>
          <w:rFonts w:asciiTheme="minorHAnsi" w:hAnsiTheme="minorHAnsi" w:cstheme="minorHAnsi"/>
          <w:color w:val="218A08"/>
          <w:sz w:val="28"/>
          <w:szCs w:val="28"/>
        </w:rPr>
      </w:pPr>
      <w:r w:rsidRPr="001129CC">
        <w:rPr>
          <w:rFonts w:asciiTheme="minorHAnsi" w:hAnsiTheme="minorHAnsi" w:cstheme="minorHAnsi"/>
          <w:b/>
          <w:color w:val="218A08"/>
          <w:sz w:val="28"/>
          <w:szCs w:val="28"/>
        </w:rPr>
        <w:t>V</w:t>
      </w:r>
      <w:r w:rsidR="00604F34" w:rsidRPr="001129CC">
        <w:rPr>
          <w:rFonts w:asciiTheme="minorHAnsi" w:hAnsiTheme="minorHAnsi" w:cstheme="minorHAnsi"/>
          <w:b/>
          <w:color w:val="218A08"/>
          <w:sz w:val="28"/>
          <w:szCs w:val="28"/>
        </w:rPr>
        <w:t>I</w:t>
      </w:r>
      <w:r w:rsidRPr="001129CC">
        <w:rPr>
          <w:rFonts w:asciiTheme="minorHAnsi" w:hAnsiTheme="minorHAnsi" w:cstheme="minorHAnsi"/>
          <w:b/>
          <w:color w:val="218A08"/>
          <w:sz w:val="28"/>
          <w:szCs w:val="28"/>
        </w:rPr>
        <w:t xml:space="preserve">.   Procedura w przypadku podejrzenia zakażenia </w:t>
      </w:r>
      <w:r w:rsidRPr="001129CC">
        <w:rPr>
          <w:rFonts w:asciiTheme="minorHAnsi" w:hAnsiTheme="minorHAnsi" w:cstheme="minorHAnsi"/>
          <w:b/>
          <w:color w:val="218A08"/>
          <w:sz w:val="28"/>
          <w:szCs w:val="28"/>
          <w:lang w:eastAsia="ar-SA"/>
        </w:rPr>
        <w:t xml:space="preserve">COVID-19 </w:t>
      </w:r>
      <w:r w:rsidRPr="001129CC">
        <w:rPr>
          <w:rFonts w:asciiTheme="minorHAnsi" w:hAnsiTheme="minorHAnsi" w:cstheme="minorHAnsi"/>
          <w:b/>
          <w:color w:val="218A08"/>
          <w:sz w:val="28"/>
          <w:szCs w:val="28"/>
        </w:rPr>
        <w:t>u pracownik</w:t>
      </w:r>
      <w:r w:rsidR="00D125C6" w:rsidRPr="001129CC">
        <w:rPr>
          <w:rFonts w:asciiTheme="minorHAnsi" w:hAnsiTheme="minorHAnsi" w:cstheme="minorHAnsi"/>
          <w:b/>
          <w:color w:val="218A08"/>
          <w:sz w:val="28"/>
          <w:szCs w:val="28"/>
        </w:rPr>
        <w:t>ów szkoły</w:t>
      </w:r>
    </w:p>
    <w:p w:rsidR="009137DA" w:rsidRPr="001129CC" w:rsidRDefault="009137DA" w:rsidP="009137DA">
      <w:pPr>
        <w:pStyle w:val="Akapitzlist"/>
        <w:ind w:left="567"/>
        <w:rPr>
          <w:rFonts w:asciiTheme="minorHAnsi" w:hAnsiTheme="minorHAnsi" w:cstheme="minorHAnsi"/>
          <w:sz w:val="16"/>
          <w:szCs w:val="16"/>
        </w:rPr>
      </w:pPr>
    </w:p>
    <w:p w:rsidR="009137DA" w:rsidRPr="001129CC" w:rsidRDefault="009137DA" w:rsidP="009137DA">
      <w:pPr>
        <w:pStyle w:val="Akapitzlist"/>
        <w:numPr>
          <w:ilvl w:val="0"/>
          <w:numId w:val="36"/>
        </w:numPr>
        <w:jc w:val="both"/>
        <w:rPr>
          <w:rFonts w:asciiTheme="minorHAnsi" w:hAnsiTheme="minorHAnsi" w:cstheme="minorHAnsi"/>
          <w:sz w:val="24"/>
          <w:szCs w:val="24"/>
        </w:rPr>
      </w:pPr>
      <w:r w:rsidRPr="001129CC">
        <w:rPr>
          <w:rFonts w:asciiTheme="minorHAnsi" w:hAnsiTheme="minorHAnsi" w:cstheme="minorHAnsi"/>
          <w:sz w:val="24"/>
          <w:szCs w:val="24"/>
        </w:rPr>
        <w:t xml:space="preserve">Pracownicy szkoły oraz członkowie zespołów nadzorujących niebędący pracownikami szkoły są poinstruowani, że w przypadku wystąpienia niepokojących objawów nie powinni przychodzić do pracy. Zostają w domu i kontaktują się telefonicznie ze stacją sanitarno-epidemiologiczną, oddziałem zakaźnym, a w razie pogarszania się stanu zdrowia muszą zadzwonić pod nr 999 lub 112 </w:t>
      </w:r>
      <w:r w:rsidR="00604F34" w:rsidRPr="001129CC">
        <w:rPr>
          <w:rFonts w:asciiTheme="minorHAnsi" w:hAnsiTheme="minorHAnsi" w:cstheme="minorHAnsi"/>
          <w:sz w:val="24"/>
          <w:szCs w:val="24"/>
        </w:rPr>
        <w:br/>
      </w:r>
      <w:r w:rsidRPr="001129CC">
        <w:rPr>
          <w:rFonts w:asciiTheme="minorHAnsi" w:hAnsiTheme="minorHAnsi" w:cstheme="minorHAnsi"/>
          <w:sz w:val="24"/>
          <w:szCs w:val="24"/>
        </w:rPr>
        <w:t xml:space="preserve">i poinformować, że mogą być zarażeni </w:t>
      </w:r>
      <w:proofErr w:type="spellStart"/>
      <w:r w:rsidRPr="001129CC">
        <w:rPr>
          <w:rFonts w:asciiTheme="minorHAnsi" w:hAnsiTheme="minorHAnsi" w:cstheme="minorHAnsi"/>
          <w:sz w:val="24"/>
          <w:szCs w:val="24"/>
        </w:rPr>
        <w:t>koronawirusem</w:t>
      </w:r>
      <w:proofErr w:type="spellEnd"/>
      <w:r w:rsidRPr="001129CC">
        <w:rPr>
          <w:rFonts w:asciiTheme="minorHAnsi" w:hAnsiTheme="minorHAnsi" w:cstheme="minorHAnsi"/>
          <w:sz w:val="24"/>
          <w:szCs w:val="24"/>
        </w:rPr>
        <w:t>.</w:t>
      </w:r>
    </w:p>
    <w:p w:rsidR="009137DA" w:rsidRPr="001129CC" w:rsidRDefault="009137DA" w:rsidP="009137DA">
      <w:pPr>
        <w:pStyle w:val="Akapitzlist"/>
        <w:jc w:val="both"/>
        <w:rPr>
          <w:rFonts w:asciiTheme="minorHAnsi" w:hAnsiTheme="minorHAnsi" w:cstheme="minorHAnsi"/>
          <w:sz w:val="12"/>
          <w:szCs w:val="12"/>
        </w:rPr>
      </w:pPr>
    </w:p>
    <w:p w:rsidR="009137DA" w:rsidRPr="001129CC" w:rsidRDefault="006512CD" w:rsidP="009137DA">
      <w:pPr>
        <w:pStyle w:val="Akapitzlist"/>
        <w:numPr>
          <w:ilvl w:val="0"/>
          <w:numId w:val="36"/>
        </w:numPr>
        <w:jc w:val="both"/>
        <w:rPr>
          <w:rFonts w:asciiTheme="minorHAnsi" w:hAnsiTheme="minorHAnsi" w:cstheme="minorHAnsi"/>
          <w:sz w:val="24"/>
          <w:szCs w:val="24"/>
        </w:rPr>
      </w:pPr>
      <w:r w:rsidRPr="001129CC">
        <w:rPr>
          <w:rFonts w:asciiTheme="minorHAnsi" w:hAnsiTheme="minorHAnsi" w:cstheme="minorHAnsi"/>
          <w:sz w:val="24"/>
          <w:szCs w:val="24"/>
        </w:rPr>
        <w:t>Pracownicy</w:t>
      </w:r>
      <w:r w:rsidR="009137DA" w:rsidRPr="001129CC">
        <w:rPr>
          <w:rFonts w:asciiTheme="minorHAnsi" w:hAnsiTheme="minorHAnsi" w:cstheme="minorHAnsi"/>
          <w:sz w:val="24"/>
          <w:szCs w:val="24"/>
        </w:rPr>
        <w:t xml:space="preserve"> szkoły oraz członkowie zespołów nadzorujących niebędący pracownikami szkoły</w:t>
      </w:r>
      <w:r w:rsidRPr="001129CC">
        <w:rPr>
          <w:rFonts w:asciiTheme="minorHAnsi" w:hAnsiTheme="minorHAnsi" w:cstheme="minorHAnsi"/>
          <w:sz w:val="24"/>
          <w:szCs w:val="24"/>
        </w:rPr>
        <w:t>,</w:t>
      </w:r>
      <w:r w:rsidR="009137DA" w:rsidRPr="001129CC">
        <w:rPr>
          <w:rFonts w:asciiTheme="minorHAnsi" w:hAnsiTheme="minorHAnsi" w:cstheme="minorHAnsi"/>
          <w:sz w:val="24"/>
          <w:szCs w:val="24"/>
        </w:rPr>
        <w:t xml:space="preserve"> bezpośrednio po przyjściu do placówki</w:t>
      </w:r>
      <w:r w:rsidRPr="001129CC">
        <w:rPr>
          <w:rFonts w:asciiTheme="minorHAnsi" w:hAnsiTheme="minorHAnsi" w:cstheme="minorHAnsi"/>
          <w:sz w:val="24"/>
          <w:szCs w:val="24"/>
        </w:rPr>
        <w:t>,</w:t>
      </w:r>
      <w:r w:rsidR="009137DA" w:rsidRPr="001129CC">
        <w:rPr>
          <w:rFonts w:asciiTheme="minorHAnsi" w:hAnsiTheme="minorHAnsi" w:cstheme="minorHAnsi"/>
          <w:sz w:val="24"/>
          <w:szCs w:val="24"/>
        </w:rPr>
        <w:t xml:space="preserve"> poddani są w obecności innego  pracownika pomiarowi temperatury ciała za pomocą termometru bezdotykowego. Brak podwyższonej temperatury </w:t>
      </w:r>
      <w:r w:rsidR="009137DA" w:rsidRPr="001129CC">
        <w:rPr>
          <w:rFonts w:asciiTheme="minorHAnsi" w:hAnsiTheme="minorHAnsi" w:cstheme="minorHAnsi"/>
          <w:sz w:val="24"/>
          <w:szCs w:val="24"/>
        </w:rPr>
        <w:br/>
        <w:t xml:space="preserve">(powyżej 37°) jest równoznaczny z dopuszczeniem do pracy. </w:t>
      </w:r>
    </w:p>
    <w:p w:rsidR="009137DA" w:rsidRPr="001129CC" w:rsidRDefault="009137DA" w:rsidP="009137DA">
      <w:pPr>
        <w:jc w:val="both"/>
        <w:rPr>
          <w:rFonts w:asciiTheme="minorHAnsi" w:hAnsiTheme="minorHAnsi" w:cstheme="minorHAnsi"/>
          <w:sz w:val="16"/>
          <w:szCs w:val="16"/>
        </w:rPr>
      </w:pPr>
    </w:p>
    <w:p w:rsidR="00E6601C" w:rsidRPr="001129CC" w:rsidRDefault="009137DA" w:rsidP="00E6601C">
      <w:pPr>
        <w:pStyle w:val="Akapitzlist"/>
        <w:numPr>
          <w:ilvl w:val="0"/>
          <w:numId w:val="36"/>
        </w:numPr>
        <w:jc w:val="both"/>
        <w:rPr>
          <w:rFonts w:asciiTheme="minorHAnsi" w:hAnsiTheme="minorHAnsi" w:cstheme="minorHAnsi"/>
          <w:sz w:val="24"/>
          <w:szCs w:val="24"/>
        </w:rPr>
      </w:pPr>
      <w:r w:rsidRPr="001129CC">
        <w:rPr>
          <w:rFonts w:asciiTheme="minorHAnsi" w:hAnsiTheme="minorHAnsi" w:cstheme="minorHAnsi"/>
          <w:sz w:val="24"/>
          <w:szCs w:val="24"/>
        </w:rPr>
        <w:t>W przypadku wystąpienia</w:t>
      </w:r>
      <w:r w:rsidR="00E6601C" w:rsidRPr="001129CC">
        <w:rPr>
          <w:rFonts w:asciiTheme="minorHAnsi" w:hAnsiTheme="minorHAnsi" w:cstheme="minorHAnsi"/>
          <w:sz w:val="24"/>
          <w:szCs w:val="24"/>
        </w:rPr>
        <w:t xml:space="preserve"> niepokojących objawów sugerujących zakażenie </w:t>
      </w:r>
      <w:proofErr w:type="spellStart"/>
      <w:r w:rsidR="00E6601C" w:rsidRPr="001129CC">
        <w:rPr>
          <w:rFonts w:asciiTheme="minorHAnsi" w:hAnsiTheme="minorHAnsi" w:cstheme="minorHAnsi"/>
          <w:sz w:val="24"/>
          <w:szCs w:val="24"/>
        </w:rPr>
        <w:t>koronawirusem</w:t>
      </w:r>
      <w:proofErr w:type="spellEnd"/>
      <w:r w:rsidR="00302814" w:rsidRPr="001129CC">
        <w:rPr>
          <w:rFonts w:asciiTheme="minorHAnsi" w:hAnsiTheme="minorHAnsi" w:cstheme="minorHAnsi"/>
          <w:sz w:val="24"/>
          <w:szCs w:val="24"/>
        </w:rPr>
        <w:br/>
      </w:r>
      <w:r w:rsidR="00E6601C" w:rsidRPr="001129CC">
        <w:rPr>
          <w:rFonts w:asciiTheme="minorHAnsi" w:hAnsiTheme="minorHAnsi" w:cstheme="minorHAnsi"/>
          <w:sz w:val="24"/>
          <w:szCs w:val="24"/>
        </w:rPr>
        <w:t xml:space="preserve">u </w:t>
      </w:r>
      <w:r w:rsidRPr="001129CC">
        <w:rPr>
          <w:rFonts w:asciiTheme="minorHAnsi" w:hAnsiTheme="minorHAnsi" w:cstheme="minorHAnsi"/>
          <w:sz w:val="24"/>
          <w:szCs w:val="24"/>
        </w:rPr>
        <w:t xml:space="preserve">pracownika będącego na stanowisku pracy </w:t>
      </w:r>
      <w:r w:rsidR="00E6601C" w:rsidRPr="001129CC">
        <w:rPr>
          <w:rFonts w:asciiTheme="minorHAnsi" w:hAnsiTheme="minorHAnsi" w:cstheme="minorHAnsi"/>
          <w:sz w:val="24"/>
          <w:szCs w:val="24"/>
        </w:rPr>
        <w:t>:</w:t>
      </w:r>
    </w:p>
    <w:p w:rsidR="00E6601C" w:rsidRPr="001129CC" w:rsidRDefault="00E6601C" w:rsidP="00E6601C">
      <w:pPr>
        <w:jc w:val="both"/>
        <w:rPr>
          <w:rFonts w:asciiTheme="minorHAnsi" w:hAnsiTheme="minorHAnsi" w:cstheme="minorHAnsi"/>
          <w:sz w:val="16"/>
          <w:szCs w:val="16"/>
        </w:rPr>
      </w:pPr>
    </w:p>
    <w:p w:rsidR="009137DA" w:rsidRPr="001129CC" w:rsidRDefault="009137DA" w:rsidP="006512CD">
      <w:pPr>
        <w:pStyle w:val="Akapitzlist"/>
        <w:numPr>
          <w:ilvl w:val="0"/>
          <w:numId w:val="37"/>
        </w:numPr>
        <w:jc w:val="both"/>
        <w:rPr>
          <w:rFonts w:asciiTheme="minorHAnsi" w:hAnsiTheme="minorHAnsi" w:cstheme="minorHAnsi"/>
          <w:sz w:val="24"/>
          <w:szCs w:val="24"/>
        </w:rPr>
      </w:pPr>
      <w:r w:rsidRPr="001129CC">
        <w:rPr>
          <w:rFonts w:asciiTheme="minorHAnsi" w:hAnsiTheme="minorHAnsi" w:cstheme="minorHAnsi"/>
          <w:sz w:val="24"/>
          <w:szCs w:val="24"/>
        </w:rPr>
        <w:t>zostaje on niezwłocznie o</w:t>
      </w:r>
      <w:r w:rsidR="00E6601C" w:rsidRPr="001129CC">
        <w:rPr>
          <w:rFonts w:asciiTheme="minorHAnsi" w:hAnsiTheme="minorHAnsi" w:cstheme="minorHAnsi"/>
          <w:sz w:val="24"/>
          <w:szCs w:val="24"/>
        </w:rPr>
        <w:t>dsunięty od pracy i odizolowany</w:t>
      </w:r>
    </w:p>
    <w:p w:rsidR="009137DA" w:rsidRPr="001129CC" w:rsidRDefault="00E6601C" w:rsidP="006512CD">
      <w:pPr>
        <w:pStyle w:val="Akapitzlist"/>
        <w:numPr>
          <w:ilvl w:val="0"/>
          <w:numId w:val="37"/>
        </w:numPr>
        <w:jc w:val="both"/>
        <w:rPr>
          <w:rFonts w:asciiTheme="minorHAnsi" w:hAnsiTheme="minorHAnsi" w:cstheme="minorHAnsi"/>
          <w:sz w:val="24"/>
          <w:szCs w:val="24"/>
        </w:rPr>
      </w:pPr>
      <w:r w:rsidRPr="001129CC">
        <w:rPr>
          <w:rFonts w:asciiTheme="minorHAnsi" w:hAnsiTheme="minorHAnsi" w:cstheme="minorHAnsi"/>
          <w:sz w:val="24"/>
          <w:szCs w:val="24"/>
        </w:rPr>
        <w:t>o</w:t>
      </w:r>
      <w:r w:rsidR="009137DA" w:rsidRPr="001129CC">
        <w:rPr>
          <w:rFonts w:asciiTheme="minorHAnsi" w:hAnsiTheme="minorHAnsi" w:cstheme="minorHAnsi"/>
          <w:sz w:val="24"/>
          <w:szCs w:val="24"/>
        </w:rPr>
        <w:t xml:space="preserve">dizolowany pracownik zostaje poddany pomiarowi temperatury ciała i </w:t>
      </w:r>
      <w:r w:rsidR="009137DA" w:rsidRPr="001129CC">
        <w:rPr>
          <w:rFonts w:asciiTheme="minorHAnsi" w:hAnsiTheme="minorHAnsi" w:cstheme="minorHAnsi"/>
          <w:color w:val="000000"/>
          <w:sz w:val="24"/>
          <w:szCs w:val="24"/>
        </w:rPr>
        <w:t>zaopatrzony w maseczkę oraz jednorazowe rękawiczki.</w:t>
      </w:r>
    </w:p>
    <w:p w:rsidR="009137DA" w:rsidRPr="001129CC" w:rsidRDefault="00E6601C" w:rsidP="00E6601C">
      <w:pPr>
        <w:pStyle w:val="Akapitzlist"/>
        <w:numPr>
          <w:ilvl w:val="0"/>
          <w:numId w:val="37"/>
        </w:numPr>
        <w:jc w:val="both"/>
        <w:rPr>
          <w:rFonts w:asciiTheme="minorHAnsi" w:hAnsiTheme="minorHAnsi" w:cstheme="minorHAnsi"/>
          <w:sz w:val="24"/>
          <w:szCs w:val="24"/>
        </w:rPr>
      </w:pPr>
      <w:r w:rsidRPr="001129CC">
        <w:rPr>
          <w:rFonts w:asciiTheme="minorHAnsi" w:hAnsiTheme="minorHAnsi" w:cstheme="minorHAnsi"/>
          <w:sz w:val="24"/>
          <w:szCs w:val="24"/>
        </w:rPr>
        <w:t>d</w:t>
      </w:r>
      <w:r w:rsidR="009137DA" w:rsidRPr="001129CC">
        <w:rPr>
          <w:rFonts w:asciiTheme="minorHAnsi" w:hAnsiTheme="minorHAnsi" w:cstheme="minorHAnsi"/>
          <w:sz w:val="24"/>
          <w:szCs w:val="24"/>
        </w:rPr>
        <w:t xml:space="preserve">yrektor/wicedyrektor </w:t>
      </w:r>
      <w:r w:rsidRPr="001129CC">
        <w:rPr>
          <w:rFonts w:asciiTheme="minorHAnsi" w:hAnsiTheme="minorHAnsi" w:cstheme="minorHAnsi"/>
          <w:sz w:val="24"/>
          <w:szCs w:val="24"/>
        </w:rPr>
        <w:t xml:space="preserve">szkoły </w:t>
      </w:r>
      <w:r w:rsidR="009137DA" w:rsidRPr="001129CC">
        <w:rPr>
          <w:rFonts w:asciiTheme="minorHAnsi" w:hAnsiTheme="minorHAnsi" w:cstheme="minorHAnsi"/>
          <w:sz w:val="24"/>
          <w:szCs w:val="24"/>
        </w:rPr>
        <w:t>powiadamia Powiatową Sta</w:t>
      </w:r>
      <w:r w:rsidRPr="001129CC">
        <w:rPr>
          <w:rFonts w:asciiTheme="minorHAnsi" w:hAnsiTheme="minorHAnsi" w:cstheme="minorHAnsi"/>
          <w:sz w:val="24"/>
          <w:szCs w:val="24"/>
        </w:rPr>
        <w:t>cję Sanitarno-Epidemiologiczną</w:t>
      </w:r>
      <w:r w:rsidR="00D125C6" w:rsidRPr="001129CC">
        <w:rPr>
          <w:rFonts w:asciiTheme="minorHAnsi" w:hAnsiTheme="minorHAnsi" w:cstheme="minorHAnsi"/>
          <w:sz w:val="24"/>
          <w:szCs w:val="24"/>
        </w:rPr>
        <w:br/>
        <w:t xml:space="preserve">w Szczecinie </w:t>
      </w:r>
      <w:r w:rsidRPr="001129CC">
        <w:rPr>
          <w:rFonts w:asciiTheme="minorHAnsi" w:hAnsiTheme="minorHAnsi" w:cstheme="minorHAnsi"/>
          <w:sz w:val="24"/>
          <w:szCs w:val="24"/>
        </w:rPr>
        <w:t>; o</w:t>
      </w:r>
      <w:r w:rsidR="009137DA" w:rsidRPr="001129CC">
        <w:rPr>
          <w:rFonts w:asciiTheme="minorHAnsi" w:hAnsiTheme="minorHAnsi" w:cstheme="minorHAnsi"/>
          <w:sz w:val="24"/>
          <w:szCs w:val="24"/>
        </w:rPr>
        <w:t>d tej pory szkoła ściśle stosuje się do instrukcji i poleceń tej instytucji.</w:t>
      </w:r>
    </w:p>
    <w:p w:rsidR="009137DA" w:rsidRPr="001129CC" w:rsidRDefault="00E6601C" w:rsidP="006512CD">
      <w:pPr>
        <w:pStyle w:val="Akapitzlist"/>
        <w:numPr>
          <w:ilvl w:val="0"/>
          <w:numId w:val="37"/>
        </w:numPr>
        <w:jc w:val="both"/>
        <w:rPr>
          <w:rFonts w:asciiTheme="minorHAnsi" w:hAnsiTheme="minorHAnsi" w:cstheme="minorHAnsi"/>
          <w:sz w:val="24"/>
          <w:szCs w:val="24"/>
        </w:rPr>
      </w:pPr>
      <w:r w:rsidRPr="001129CC">
        <w:rPr>
          <w:rFonts w:asciiTheme="minorHAnsi" w:hAnsiTheme="minorHAnsi" w:cstheme="minorHAnsi"/>
          <w:sz w:val="24"/>
          <w:szCs w:val="24"/>
        </w:rPr>
        <w:t>o</w:t>
      </w:r>
      <w:r w:rsidR="009137DA" w:rsidRPr="001129CC">
        <w:rPr>
          <w:rFonts w:asciiTheme="minorHAnsi" w:hAnsiTheme="minorHAnsi" w:cstheme="minorHAnsi"/>
          <w:sz w:val="24"/>
          <w:szCs w:val="24"/>
        </w:rPr>
        <w:t xml:space="preserve">bszar, w  którym poruszał się i przebywał pracownik, należy poddać gruntownemu sprzątaniu, </w:t>
      </w:r>
      <w:r w:rsidRPr="001129CC">
        <w:rPr>
          <w:rFonts w:asciiTheme="minorHAnsi" w:hAnsiTheme="minorHAnsi" w:cstheme="minorHAnsi"/>
          <w:sz w:val="24"/>
          <w:szCs w:val="24"/>
        </w:rPr>
        <w:br/>
      </w:r>
      <w:r w:rsidR="009137DA" w:rsidRPr="001129CC">
        <w:rPr>
          <w:rFonts w:asciiTheme="minorHAnsi" w:hAnsiTheme="minorHAnsi" w:cstheme="minorHAnsi"/>
          <w:sz w:val="24"/>
          <w:szCs w:val="24"/>
        </w:rPr>
        <w:t>a także zdezynfekować powierzchnie dotykowe (klamki, poręcze, uchwyty, włączniki itp.).</w:t>
      </w:r>
    </w:p>
    <w:p w:rsidR="00E6601C" w:rsidRPr="001129CC" w:rsidRDefault="00E6601C" w:rsidP="00644E95">
      <w:pPr>
        <w:pStyle w:val="Akapitzlist"/>
        <w:numPr>
          <w:ilvl w:val="0"/>
          <w:numId w:val="37"/>
        </w:numPr>
        <w:jc w:val="both"/>
        <w:rPr>
          <w:rFonts w:asciiTheme="minorHAnsi" w:hAnsiTheme="minorHAnsi" w:cstheme="minorHAnsi"/>
          <w:sz w:val="24"/>
          <w:szCs w:val="24"/>
        </w:rPr>
      </w:pPr>
      <w:r w:rsidRPr="001129CC">
        <w:rPr>
          <w:rFonts w:asciiTheme="minorHAnsi" w:hAnsiTheme="minorHAnsi" w:cstheme="minorHAnsi"/>
          <w:sz w:val="24"/>
          <w:szCs w:val="24"/>
        </w:rPr>
        <w:t>w</w:t>
      </w:r>
      <w:r w:rsidR="009137DA" w:rsidRPr="001129CC">
        <w:rPr>
          <w:rFonts w:asciiTheme="minorHAnsi" w:hAnsiTheme="minorHAnsi" w:cstheme="minorHAnsi"/>
          <w:sz w:val="24"/>
          <w:szCs w:val="24"/>
        </w:rPr>
        <w:t>drożenie dalszych procedur jest uzależnione od stanowiska powiatowego inspektora sanitarnego dotyczącego każdego  konkretnego przypadku zakażenia.</w:t>
      </w:r>
    </w:p>
    <w:p w:rsidR="00644E95" w:rsidRPr="001129CC" w:rsidRDefault="00644E95" w:rsidP="00644E95">
      <w:pPr>
        <w:jc w:val="both"/>
        <w:rPr>
          <w:rFonts w:asciiTheme="minorHAnsi" w:hAnsiTheme="minorHAnsi" w:cstheme="minorHAnsi"/>
          <w:sz w:val="16"/>
          <w:szCs w:val="16"/>
        </w:rPr>
      </w:pPr>
    </w:p>
    <w:p w:rsidR="00D125C6" w:rsidRPr="001129CC" w:rsidRDefault="0062339A" w:rsidP="00D125C6">
      <w:pPr>
        <w:pStyle w:val="Akapitzlist"/>
        <w:numPr>
          <w:ilvl w:val="0"/>
          <w:numId w:val="36"/>
        </w:numPr>
        <w:jc w:val="both"/>
        <w:rPr>
          <w:rFonts w:asciiTheme="minorHAnsi" w:hAnsiTheme="minorHAnsi" w:cstheme="minorHAnsi"/>
          <w:sz w:val="24"/>
          <w:szCs w:val="24"/>
        </w:rPr>
      </w:pPr>
      <w:r w:rsidRPr="001129CC">
        <w:rPr>
          <w:rFonts w:asciiTheme="minorHAnsi" w:hAnsiTheme="minorHAnsi" w:cstheme="minorHAnsi"/>
          <w:sz w:val="24"/>
          <w:szCs w:val="24"/>
        </w:rPr>
        <w:t>Dyrektor/</w:t>
      </w:r>
      <w:r w:rsidR="009137DA" w:rsidRPr="001129CC">
        <w:rPr>
          <w:rFonts w:asciiTheme="minorHAnsi" w:hAnsiTheme="minorHAnsi" w:cstheme="minorHAnsi"/>
          <w:sz w:val="24"/>
          <w:szCs w:val="24"/>
        </w:rPr>
        <w:t>wicedyrektor  sporządza listę osób przebywających w tym samym czasie w części/częściach szkoły, w których przebywała osoba podejrzana o zakażenie.</w:t>
      </w:r>
    </w:p>
    <w:p w:rsidR="00D125C6" w:rsidRPr="001129CC" w:rsidRDefault="00D125C6" w:rsidP="00D125C6">
      <w:pPr>
        <w:pStyle w:val="Akapitzlist"/>
        <w:jc w:val="both"/>
        <w:rPr>
          <w:rFonts w:asciiTheme="minorHAnsi" w:hAnsiTheme="minorHAnsi" w:cstheme="minorHAnsi"/>
          <w:sz w:val="16"/>
          <w:szCs w:val="16"/>
        </w:rPr>
      </w:pPr>
    </w:p>
    <w:p w:rsidR="0030550D" w:rsidRPr="00B34947" w:rsidRDefault="00A37161" w:rsidP="00B34947">
      <w:pPr>
        <w:pStyle w:val="Akapitzlist"/>
        <w:numPr>
          <w:ilvl w:val="0"/>
          <w:numId w:val="35"/>
        </w:numPr>
        <w:jc w:val="both"/>
        <w:rPr>
          <w:rFonts w:asciiTheme="minorHAnsi" w:hAnsiTheme="minorHAnsi" w:cstheme="minorHAnsi"/>
          <w:sz w:val="24"/>
          <w:szCs w:val="24"/>
          <w:u w:val="single"/>
        </w:rPr>
      </w:pPr>
      <w:r w:rsidRPr="001129CC">
        <w:rPr>
          <w:rFonts w:asciiTheme="minorHAnsi" w:hAnsiTheme="minorHAnsi" w:cstheme="minorHAnsi"/>
          <w:sz w:val="24"/>
          <w:szCs w:val="24"/>
          <w:u w:val="single"/>
        </w:rPr>
        <w:t>Wszelkie</w:t>
      </w:r>
      <w:r w:rsidR="0030550D" w:rsidRPr="001129CC">
        <w:rPr>
          <w:rFonts w:asciiTheme="minorHAnsi" w:hAnsiTheme="minorHAnsi" w:cstheme="minorHAnsi"/>
          <w:sz w:val="24"/>
          <w:szCs w:val="24"/>
          <w:u w:val="single"/>
        </w:rPr>
        <w:t xml:space="preserve"> wątpliwości co do sposobu postępowania </w:t>
      </w:r>
      <w:r w:rsidRPr="001129CC">
        <w:rPr>
          <w:rFonts w:asciiTheme="minorHAnsi" w:hAnsiTheme="minorHAnsi" w:cstheme="minorHAnsi"/>
          <w:sz w:val="24"/>
          <w:szCs w:val="24"/>
          <w:u w:val="single"/>
        </w:rPr>
        <w:t xml:space="preserve">będą konsultowane </w:t>
      </w:r>
      <w:proofErr w:type="spellStart"/>
      <w:r w:rsidRPr="001129CC">
        <w:rPr>
          <w:rFonts w:asciiTheme="minorHAnsi" w:hAnsiTheme="minorHAnsi" w:cstheme="minorHAnsi"/>
          <w:sz w:val="24"/>
          <w:szCs w:val="24"/>
          <w:u w:val="single"/>
        </w:rPr>
        <w:t>zPowiatową</w:t>
      </w:r>
      <w:proofErr w:type="spellEnd"/>
      <w:r w:rsidRPr="001129CC">
        <w:rPr>
          <w:rFonts w:asciiTheme="minorHAnsi" w:hAnsiTheme="minorHAnsi" w:cstheme="minorHAnsi"/>
          <w:sz w:val="24"/>
          <w:szCs w:val="24"/>
          <w:u w:val="single"/>
        </w:rPr>
        <w:t xml:space="preserve"> Stacją</w:t>
      </w:r>
      <w:r w:rsidR="00302814" w:rsidRPr="001129CC">
        <w:rPr>
          <w:rFonts w:asciiTheme="minorHAnsi" w:hAnsiTheme="minorHAnsi" w:cstheme="minorHAnsi"/>
          <w:sz w:val="24"/>
          <w:szCs w:val="24"/>
          <w:u w:val="single"/>
        </w:rPr>
        <w:t xml:space="preserve"> </w:t>
      </w:r>
      <w:proofErr w:type="spellStart"/>
      <w:r w:rsidR="00302814" w:rsidRPr="001129CC">
        <w:rPr>
          <w:rFonts w:asciiTheme="minorHAnsi" w:hAnsiTheme="minorHAnsi" w:cstheme="minorHAnsi"/>
          <w:sz w:val="24"/>
          <w:szCs w:val="24"/>
          <w:u w:val="single"/>
        </w:rPr>
        <w:t>Sanitarno-E</w:t>
      </w:r>
      <w:r w:rsidRPr="001129CC">
        <w:rPr>
          <w:rFonts w:asciiTheme="minorHAnsi" w:hAnsiTheme="minorHAnsi" w:cstheme="minorHAnsi"/>
          <w:sz w:val="24"/>
          <w:szCs w:val="24"/>
          <w:u w:val="single"/>
        </w:rPr>
        <w:t>pidemiologiczną</w:t>
      </w:r>
      <w:r w:rsidR="00D125C6" w:rsidRPr="001129CC">
        <w:rPr>
          <w:rFonts w:asciiTheme="minorHAnsi" w:hAnsiTheme="minorHAnsi" w:cstheme="minorHAnsi"/>
          <w:sz w:val="24"/>
          <w:szCs w:val="24"/>
          <w:u w:val="single"/>
        </w:rPr>
        <w:t>w</w:t>
      </w:r>
      <w:proofErr w:type="spellEnd"/>
      <w:r w:rsidR="00D125C6" w:rsidRPr="001129CC">
        <w:rPr>
          <w:rFonts w:asciiTheme="minorHAnsi" w:hAnsiTheme="minorHAnsi" w:cstheme="minorHAnsi"/>
          <w:sz w:val="24"/>
          <w:szCs w:val="24"/>
          <w:u w:val="single"/>
        </w:rPr>
        <w:t xml:space="preserve"> Szczecinie</w:t>
      </w:r>
      <w:r w:rsidR="0030550D" w:rsidRPr="001129CC">
        <w:rPr>
          <w:rFonts w:asciiTheme="minorHAnsi" w:hAnsiTheme="minorHAnsi" w:cstheme="minorHAnsi"/>
          <w:sz w:val="24"/>
          <w:szCs w:val="24"/>
          <w:u w:val="single"/>
        </w:rPr>
        <w:t>.</w:t>
      </w:r>
    </w:p>
    <w:sectPr w:rsidR="0030550D" w:rsidRPr="00B34947" w:rsidSect="0063113D">
      <w:footerReference w:type="default" r:id="rId8"/>
      <w:pgSz w:w="11906" w:h="16838"/>
      <w:pgMar w:top="720" w:right="567"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CBA" w:rsidRDefault="00DD5CBA" w:rsidP="007E38CA">
      <w:r>
        <w:separator/>
      </w:r>
    </w:p>
  </w:endnote>
  <w:endnote w:type="continuationSeparator" w:id="0">
    <w:p w:rsidR="00DD5CBA" w:rsidRDefault="00DD5CBA" w:rsidP="007E3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5B" w:rsidRDefault="00F30B5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CBA" w:rsidRDefault="00DD5CBA" w:rsidP="007E38CA">
      <w:r>
        <w:separator/>
      </w:r>
    </w:p>
  </w:footnote>
  <w:footnote w:type="continuationSeparator" w:id="0">
    <w:p w:rsidR="00DD5CBA" w:rsidRDefault="00DD5CBA" w:rsidP="007E3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CBC"/>
    <w:multiLevelType w:val="hybridMultilevel"/>
    <w:tmpl w:val="14CE8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153C4A"/>
    <w:multiLevelType w:val="hybridMultilevel"/>
    <w:tmpl w:val="FF08767C"/>
    <w:lvl w:ilvl="0" w:tplc="040CA7EE">
      <w:start w:val="1"/>
      <w:numFmt w:val="decimal"/>
      <w:lvlText w:val="%1)"/>
      <w:lvlJc w:val="left"/>
      <w:pPr>
        <w:ind w:left="1105" w:hanging="397"/>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A309D2"/>
    <w:multiLevelType w:val="hybridMultilevel"/>
    <w:tmpl w:val="E020D2A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7AE1810"/>
    <w:multiLevelType w:val="hybridMultilevel"/>
    <w:tmpl w:val="84729762"/>
    <w:lvl w:ilvl="0" w:tplc="9070B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E60358"/>
    <w:multiLevelType w:val="hybridMultilevel"/>
    <w:tmpl w:val="DB1A1E90"/>
    <w:lvl w:ilvl="0" w:tplc="9094058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C17C35"/>
    <w:multiLevelType w:val="hybridMultilevel"/>
    <w:tmpl w:val="93D6F9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C14C13"/>
    <w:multiLevelType w:val="hybridMultilevel"/>
    <w:tmpl w:val="83A0052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nsid w:val="24ED50F9"/>
    <w:multiLevelType w:val="hybridMultilevel"/>
    <w:tmpl w:val="6E702110"/>
    <w:lvl w:ilvl="0" w:tplc="9094058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6E6997"/>
    <w:multiLevelType w:val="hybridMultilevel"/>
    <w:tmpl w:val="985EB864"/>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D60D06"/>
    <w:multiLevelType w:val="hybridMultilevel"/>
    <w:tmpl w:val="92507D7E"/>
    <w:lvl w:ilvl="0" w:tplc="701671EE">
      <w:start w:val="7"/>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106E36"/>
    <w:multiLevelType w:val="hybridMultilevel"/>
    <w:tmpl w:val="B50059C6"/>
    <w:lvl w:ilvl="0" w:tplc="AF32A5F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300836"/>
    <w:multiLevelType w:val="multilevel"/>
    <w:tmpl w:val="29D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06B2B35"/>
    <w:multiLevelType w:val="hybridMultilevel"/>
    <w:tmpl w:val="E11A2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A360AD"/>
    <w:multiLevelType w:val="hybridMultilevel"/>
    <w:tmpl w:val="9290211A"/>
    <w:lvl w:ilvl="0" w:tplc="AF7E00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451387"/>
    <w:multiLevelType w:val="hybridMultilevel"/>
    <w:tmpl w:val="AFBAFADE"/>
    <w:lvl w:ilvl="0" w:tplc="3E887942">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3A7575"/>
    <w:multiLevelType w:val="hybridMultilevel"/>
    <w:tmpl w:val="C17A095A"/>
    <w:lvl w:ilvl="0" w:tplc="614AE1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C27348"/>
    <w:multiLevelType w:val="hybridMultilevel"/>
    <w:tmpl w:val="3E9EC2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558D4401"/>
    <w:multiLevelType w:val="hybridMultilevel"/>
    <w:tmpl w:val="2B3C0654"/>
    <w:lvl w:ilvl="0" w:tplc="3E887942">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904618"/>
    <w:multiLevelType w:val="hybridMultilevel"/>
    <w:tmpl w:val="91D067C2"/>
    <w:lvl w:ilvl="0" w:tplc="F440F3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FD6D9A"/>
    <w:multiLevelType w:val="hybridMultilevel"/>
    <w:tmpl w:val="D2B02E7C"/>
    <w:lvl w:ilvl="0" w:tplc="089A4B0E">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DD572D8"/>
    <w:multiLevelType w:val="hybridMultilevel"/>
    <w:tmpl w:val="448CFB4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5E67521A"/>
    <w:multiLevelType w:val="hybridMultilevel"/>
    <w:tmpl w:val="0D327DB0"/>
    <w:lvl w:ilvl="0" w:tplc="38B62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66191D47"/>
    <w:multiLevelType w:val="hybridMultilevel"/>
    <w:tmpl w:val="D35C1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AB532C"/>
    <w:multiLevelType w:val="hybridMultilevel"/>
    <w:tmpl w:val="D3946A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CF94B0C"/>
    <w:multiLevelType w:val="multilevel"/>
    <w:tmpl w:val="B2F03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FEB59FA"/>
    <w:multiLevelType w:val="multilevel"/>
    <w:tmpl w:val="29D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0900A6D"/>
    <w:multiLevelType w:val="hybridMultilevel"/>
    <w:tmpl w:val="4B185B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09730E6"/>
    <w:multiLevelType w:val="hybridMultilevel"/>
    <w:tmpl w:val="367A795E"/>
    <w:lvl w:ilvl="0" w:tplc="F440F3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2219E1"/>
    <w:multiLevelType w:val="hybridMultilevel"/>
    <w:tmpl w:val="F260E9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9812909"/>
    <w:multiLevelType w:val="hybridMultilevel"/>
    <w:tmpl w:val="FF08767C"/>
    <w:lvl w:ilvl="0" w:tplc="040CA7EE">
      <w:start w:val="1"/>
      <w:numFmt w:val="decimal"/>
      <w:lvlText w:val="%1)"/>
      <w:lvlJc w:val="left"/>
      <w:pPr>
        <w:ind w:left="1105" w:hanging="397"/>
      </w:pPr>
      <w:rPr>
        <w:rFonts w:hint="default"/>
      </w:rPr>
    </w:lvl>
    <w:lvl w:ilvl="1" w:tplc="04150019">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46">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
  </w:num>
  <w:num w:numId="3">
    <w:abstractNumId w:val="2"/>
  </w:num>
  <w:num w:numId="4">
    <w:abstractNumId w:val="20"/>
  </w:num>
  <w:num w:numId="5">
    <w:abstractNumId w:val="29"/>
  </w:num>
  <w:num w:numId="6">
    <w:abstractNumId w:val="13"/>
  </w:num>
  <w:num w:numId="7">
    <w:abstractNumId w:val="3"/>
  </w:num>
  <w:num w:numId="8">
    <w:abstractNumId w:val="34"/>
  </w:num>
  <w:num w:numId="9">
    <w:abstractNumId w:val="45"/>
  </w:num>
  <w:num w:numId="10">
    <w:abstractNumId w:val="9"/>
  </w:num>
  <w:num w:numId="11">
    <w:abstractNumId w:val="24"/>
  </w:num>
  <w:num w:numId="12">
    <w:abstractNumId w:val="25"/>
  </w:num>
  <w:num w:numId="13">
    <w:abstractNumId w:val="22"/>
  </w:num>
  <w:num w:numId="14">
    <w:abstractNumId w:val="8"/>
  </w:num>
  <w:num w:numId="15">
    <w:abstractNumId w:val="46"/>
  </w:num>
  <w:num w:numId="16">
    <w:abstractNumId w:val="23"/>
  </w:num>
  <w:num w:numId="17">
    <w:abstractNumId w:val="12"/>
  </w:num>
  <w:num w:numId="18">
    <w:abstractNumId w:val="26"/>
  </w:num>
  <w:num w:numId="19">
    <w:abstractNumId w:val="19"/>
  </w:num>
  <w:num w:numId="20">
    <w:abstractNumId w:val="27"/>
  </w:num>
  <w:num w:numId="21">
    <w:abstractNumId w:val="18"/>
  </w:num>
  <w:num w:numId="22">
    <w:abstractNumId w:val="43"/>
  </w:num>
  <w:num w:numId="23">
    <w:abstractNumId w:val="28"/>
  </w:num>
  <w:num w:numId="24">
    <w:abstractNumId w:val="32"/>
  </w:num>
  <w:num w:numId="25">
    <w:abstractNumId w:val="36"/>
  </w:num>
  <w:num w:numId="26">
    <w:abstractNumId w:val="42"/>
  </w:num>
  <w:num w:numId="27">
    <w:abstractNumId w:val="17"/>
  </w:num>
  <w:num w:numId="28">
    <w:abstractNumId w:val="21"/>
  </w:num>
  <w:num w:numId="29">
    <w:abstractNumId w:val="41"/>
  </w:num>
  <w:num w:numId="30">
    <w:abstractNumId w:val="31"/>
  </w:num>
  <w:num w:numId="31">
    <w:abstractNumId w:val="15"/>
  </w:num>
  <w:num w:numId="32">
    <w:abstractNumId w:val="30"/>
  </w:num>
  <w:num w:numId="33">
    <w:abstractNumId w:val="6"/>
  </w:num>
  <w:num w:numId="34">
    <w:abstractNumId w:val="11"/>
  </w:num>
  <w:num w:numId="35">
    <w:abstractNumId w:val="5"/>
  </w:num>
  <w:num w:numId="36">
    <w:abstractNumId w:val="40"/>
  </w:num>
  <w:num w:numId="37">
    <w:abstractNumId w:val="7"/>
  </w:num>
  <w:num w:numId="38">
    <w:abstractNumId w:val="44"/>
  </w:num>
  <w:num w:numId="39">
    <w:abstractNumId w:val="4"/>
  </w:num>
  <w:num w:numId="40">
    <w:abstractNumId w:val="10"/>
  </w:num>
  <w:num w:numId="41">
    <w:abstractNumId w:val="35"/>
  </w:num>
  <w:num w:numId="42">
    <w:abstractNumId w:val="16"/>
  </w:num>
  <w:num w:numId="43">
    <w:abstractNumId w:val="39"/>
  </w:num>
  <w:num w:numId="44">
    <w:abstractNumId w:val="38"/>
  </w:num>
  <w:num w:numId="45">
    <w:abstractNumId w:val="14"/>
  </w:num>
  <w:num w:numId="46">
    <w:abstractNumId w:val="0"/>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E38CA"/>
    <w:rsid w:val="00066A76"/>
    <w:rsid w:val="001112BD"/>
    <w:rsid w:val="001129CC"/>
    <w:rsid w:val="00114798"/>
    <w:rsid w:val="00120390"/>
    <w:rsid w:val="0012174B"/>
    <w:rsid w:val="00134550"/>
    <w:rsid w:val="00164760"/>
    <w:rsid w:val="001936DE"/>
    <w:rsid w:val="001B0931"/>
    <w:rsid w:val="0026709F"/>
    <w:rsid w:val="00297BEE"/>
    <w:rsid w:val="002E3682"/>
    <w:rsid w:val="00302814"/>
    <w:rsid w:val="0030550D"/>
    <w:rsid w:val="00324521"/>
    <w:rsid w:val="0033589D"/>
    <w:rsid w:val="0034299D"/>
    <w:rsid w:val="00344699"/>
    <w:rsid w:val="003A3FFB"/>
    <w:rsid w:val="003B2A01"/>
    <w:rsid w:val="003E0F6E"/>
    <w:rsid w:val="003E34CE"/>
    <w:rsid w:val="003F64AF"/>
    <w:rsid w:val="00400684"/>
    <w:rsid w:val="00444763"/>
    <w:rsid w:val="004612D9"/>
    <w:rsid w:val="004628F5"/>
    <w:rsid w:val="00470DEC"/>
    <w:rsid w:val="00471B2D"/>
    <w:rsid w:val="00477577"/>
    <w:rsid w:val="0049751A"/>
    <w:rsid w:val="004A394D"/>
    <w:rsid w:val="004B3BCA"/>
    <w:rsid w:val="005059EB"/>
    <w:rsid w:val="00531AED"/>
    <w:rsid w:val="00550D82"/>
    <w:rsid w:val="00562BE3"/>
    <w:rsid w:val="00570F94"/>
    <w:rsid w:val="00604F34"/>
    <w:rsid w:val="00617C46"/>
    <w:rsid w:val="0062339A"/>
    <w:rsid w:val="0063113D"/>
    <w:rsid w:val="00644E95"/>
    <w:rsid w:val="00644F97"/>
    <w:rsid w:val="006512CD"/>
    <w:rsid w:val="006679D0"/>
    <w:rsid w:val="006A37BF"/>
    <w:rsid w:val="006D6DE0"/>
    <w:rsid w:val="006E51A9"/>
    <w:rsid w:val="006E555F"/>
    <w:rsid w:val="0070135A"/>
    <w:rsid w:val="0070366C"/>
    <w:rsid w:val="00786C0B"/>
    <w:rsid w:val="007C14AE"/>
    <w:rsid w:val="007E38CA"/>
    <w:rsid w:val="00845D3B"/>
    <w:rsid w:val="00851489"/>
    <w:rsid w:val="008D57AD"/>
    <w:rsid w:val="009137DA"/>
    <w:rsid w:val="00926736"/>
    <w:rsid w:val="00942A2D"/>
    <w:rsid w:val="009D37A1"/>
    <w:rsid w:val="009D388F"/>
    <w:rsid w:val="00A265DC"/>
    <w:rsid w:val="00A37161"/>
    <w:rsid w:val="00A97534"/>
    <w:rsid w:val="00AD10A8"/>
    <w:rsid w:val="00AE7492"/>
    <w:rsid w:val="00B27B1C"/>
    <w:rsid w:val="00B34947"/>
    <w:rsid w:val="00B53010"/>
    <w:rsid w:val="00B6348E"/>
    <w:rsid w:val="00B67BBF"/>
    <w:rsid w:val="00BA5A97"/>
    <w:rsid w:val="00BB3AA6"/>
    <w:rsid w:val="00C172E4"/>
    <w:rsid w:val="00C6333A"/>
    <w:rsid w:val="00CD4478"/>
    <w:rsid w:val="00CE5280"/>
    <w:rsid w:val="00CE52BA"/>
    <w:rsid w:val="00D04709"/>
    <w:rsid w:val="00D125C6"/>
    <w:rsid w:val="00D732C6"/>
    <w:rsid w:val="00DA74EB"/>
    <w:rsid w:val="00DD5CBA"/>
    <w:rsid w:val="00DE5024"/>
    <w:rsid w:val="00E6601C"/>
    <w:rsid w:val="00E81E26"/>
    <w:rsid w:val="00EB1E40"/>
    <w:rsid w:val="00F30B5B"/>
    <w:rsid w:val="00F41418"/>
    <w:rsid w:val="00FA27BB"/>
    <w:rsid w:val="00FB0ED7"/>
    <w:rsid w:val="00FC350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38CA"/>
    <w:pPr>
      <w:spacing w:after="0" w:line="240"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7E38CA"/>
    <w:pPr>
      <w:ind w:left="720"/>
      <w:contextualSpacing/>
    </w:pPr>
  </w:style>
  <w:style w:type="paragraph" w:styleId="Tekstprzypisudolnego">
    <w:name w:val="footnote text"/>
    <w:basedOn w:val="Normalny"/>
    <w:link w:val="TekstprzypisudolnegoZnak"/>
    <w:uiPriority w:val="99"/>
    <w:semiHidden/>
    <w:unhideWhenUsed/>
    <w:rsid w:val="007E38CA"/>
    <w:rPr>
      <w:sz w:val="20"/>
      <w:szCs w:val="20"/>
    </w:rPr>
  </w:style>
  <w:style w:type="character" w:customStyle="1" w:styleId="TekstprzypisudolnegoZnak">
    <w:name w:val="Tekst przypisu dolnego Znak"/>
    <w:basedOn w:val="Domylnaczcionkaakapitu"/>
    <w:link w:val="Tekstprzypisudolnego"/>
    <w:uiPriority w:val="99"/>
    <w:semiHidden/>
    <w:rsid w:val="007E38CA"/>
    <w:rPr>
      <w:rFonts w:ascii="Times New Roman" w:hAnsi="Times New Roman"/>
      <w:sz w:val="20"/>
      <w:szCs w:val="20"/>
    </w:rPr>
  </w:style>
  <w:style w:type="character" w:styleId="Odwoanieprzypisudolnego">
    <w:name w:val="footnote reference"/>
    <w:basedOn w:val="Domylnaczcionkaakapitu"/>
    <w:uiPriority w:val="99"/>
    <w:semiHidden/>
    <w:unhideWhenUsed/>
    <w:rsid w:val="007E38CA"/>
    <w:rPr>
      <w:vertAlign w:val="superscript"/>
    </w:rPr>
  </w:style>
  <w:style w:type="character" w:customStyle="1" w:styleId="AkapitzlistZnak">
    <w:name w:val="Akapit z listą Znak"/>
    <w:link w:val="Akapitzlist"/>
    <w:uiPriority w:val="99"/>
    <w:locked/>
    <w:rsid w:val="007E38CA"/>
    <w:rPr>
      <w:rFonts w:ascii="Times New Roman" w:hAnsi="Times New Roman"/>
    </w:rPr>
  </w:style>
  <w:style w:type="paragraph" w:styleId="Tekstdymka">
    <w:name w:val="Balloon Text"/>
    <w:basedOn w:val="Normalny"/>
    <w:link w:val="TekstdymkaZnak"/>
    <w:uiPriority w:val="99"/>
    <w:semiHidden/>
    <w:unhideWhenUsed/>
    <w:rsid w:val="00D732C6"/>
    <w:rPr>
      <w:rFonts w:ascii="Tahoma" w:hAnsi="Tahoma" w:cs="Tahoma"/>
      <w:sz w:val="16"/>
      <w:szCs w:val="16"/>
    </w:rPr>
  </w:style>
  <w:style w:type="character" w:customStyle="1" w:styleId="TekstdymkaZnak">
    <w:name w:val="Tekst dymka Znak"/>
    <w:basedOn w:val="Domylnaczcionkaakapitu"/>
    <w:link w:val="Tekstdymka"/>
    <w:uiPriority w:val="99"/>
    <w:semiHidden/>
    <w:rsid w:val="00D732C6"/>
    <w:rPr>
      <w:rFonts w:ascii="Tahoma" w:hAnsi="Tahoma" w:cs="Tahoma"/>
      <w:sz w:val="16"/>
      <w:szCs w:val="16"/>
    </w:rPr>
  </w:style>
  <w:style w:type="paragraph" w:styleId="NormalnyWeb">
    <w:name w:val="Normal (Web)"/>
    <w:basedOn w:val="Normalny"/>
    <w:uiPriority w:val="99"/>
    <w:unhideWhenUsed/>
    <w:rsid w:val="00FA27BB"/>
    <w:pPr>
      <w:spacing w:before="100" w:beforeAutospacing="1" w:after="100" w:afterAutospacing="1"/>
    </w:pPr>
    <w:rPr>
      <w:rFonts w:eastAsia="Times New Roman" w:cs="Times New Roman"/>
      <w:sz w:val="24"/>
      <w:szCs w:val="24"/>
      <w:lang w:eastAsia="pl-PL"/>
    </w:rPr>
  </w:style>
  <w:style w:type="character" w:styleId="Pogrubienie">
    <w:name w:val="Strong"/>
    <w:basedOn w:val="Domylnaczcionkaakapitu"/>
    <w:uiPriority w:val="22"/>
    <w:qFormat/>
    <w:rsid w:val="00F41418"/>
    <w:rPr>
      <w:b/>
      <w:bCs/>
    </w:rPr>
  </w:style>
  <w:style w:type="table" w:styleId="Tabela-Siatka">
    <w:name w:val="Table Grid"/>
    <w:basedOn w:val="Standardowy"/>
    <w:uiPriority w:val="39"/>
    <w:rsid w:val="00786C0B"/>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30550D"/>
    <w:rPr>
      <w:color w:val="0000FF" w:themeColor="hyperlink"/>
      <w:u w:val="single"/>
    </w:rPr>
  </w:style>
  <w:style w:type="paragraph" w:styleId="Nagwek">
    <w:name w:val="header"/>
    <w:basedOn w:val="Normalny"/>
    <w:link w:val="NagwekZnak"/>
    <w:uiPriority w:val="99"/>
    <w:semiHidden/>
    <w:unhideWhenUsed/>
    <w:rsid w:val="0030550D"/>
    <w:pPr>
      <w:tabs>
        <w:tab w:val="center" w:pos="4536"/>
        <w:tab w:val="right" w:pos="9072"/>
      </w:tabs>
    </w:pPr>
  </w:style>
  <w:style w:type="character" w:customStyle="1" w:styleId="NagwekZnak">
    <w:name w:val="Nagłówek Znak"/>
    <w:basedOn w:val="Domylnaczcionkaakapitu"/>
    <w:link w:val="Nagwek"/>
    <w:uiPriority w:val="99"/>
    <w:semiHidden/>
    <w:rsid w:val="0030550D"/>
    <w:rPr>
      <w:rFonts w:ascii="Times New Roman" w:hAnsi="Times New Roman"/>
    </w:rPr>
  </w:style>
  <w:style w:type="paragraph" w:styleId="Stopka">
    <w:name w:val="footer"/>
    <w:basedOn w:val="Normalny"/>
    <w:link w:val="StopkaZnak"/>
    <w:uiPriority w:val="99"/>
    <w:unhideWhenUsed/>
    <w:rsid w:val="0030550D"/>
    <w:pPr>
      <w:tabs>
        <w:tab w:val="center" w:pos="4536"/>
        <w:tab w:val="right" w:pos="9072"/>
      </w:tabs>
    </w:pPr>
  </w:style>
  <w:style w:type="character" w:customStyle="1" w:styleId="StopkaZnak">
    <w:name w:val="Stopka Znak"/>
    <w:basedOn w:val="Domylnaczcionkaakapitu"/>
    <w:link w:val="Stopka"/>
    <w:uiPriority w:val="99"/>
    <w:rsid w:val="0030550D"/>
    <w:rPr>
      <w:rFonts w:ascii="Times New Roman" w:hAnsi="Times New Roman"/>
    </w:rPr>
  </w:style>
  <w:style w:type="paragraph" w:styleId="Tekstpodstawowy">
    <w:name w:val="Body Text"/>
    <w:basedOn w:val="Normalny"/>
    <w:link w:val="TekstpodstawowyZnak"/>
    <w:rsid w:val="00644E95"/>
    <w:pPr>
      <w:spacing w:after="140" w:line="288" w:lineRule="auto"/>
    </w:pPr>
    <w:rPr>
      <w:rFonts w:asciiTheme="minorHAnsi" w:hAnsiTheme="minorHAnsi"/>
      <w:color w:val="00000A"/>
    </w:rPr>
  </w:style>
  <w:style w:type="character" w:customStyle="1" w:styleId="TekstpodstawowyZnak">
    <w:name w:val="Tekst podstawowy Znak"/>
    <w:basedOn w:val="Domylnaczcionkaakapitu"/>
    <w:link w:val="Tekstpodstawowy"/>
    <w:rsid w:val="00644E95"/>
    <w:rPr>
      <w:color w:val="00000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E910-0EFC-4032-813F-77A7D94B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2917</Words>
  <Characters>17506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dc:creator>
  <cp:lastModifiedBy>kryst</cp:lastModifiedBy>
  <cp:revision>2</cp:revision>
  <dcterms:created xsi:type="dcterms:W3CDTF">2020-05-25T09:10:00Z</dcterms:created>
  <dcterms:modified xsi:type="dcterms:W3CDTF">2020-05-25T09:10:00Z</dcterms:modified>
</cp:coreProperties>
</file>